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libri" w:hAnsi="Calibri"/>
        </w:rPr>
        <w:id w:val="1243760512"/>
        <w:docPartObj>
          <w:docPartGallery w:val="Cover Pages"/>
          <w:docPartUnique/>
        </w:docPartObj>
      </w:sdtPr>
      <w:sdtEndPr/>
      <w:sdtContent>
        <w:p w:rsidR="006852DA" w:rsidRPr="00645F64" w:rsidRDefault="006852DA" w:rsidP="00E16FE1">
          <w:pPr>
            <w:spacing w:after="0"/>
            <w:jc w:val="both"/>
            <w:rPr>
              <w:rFonts w:ascii="Calibri" w:hAnsi="Calibri"/>
            </w:rPr>
          </w:pPr>
          <w:r w:rsidRPr="00645F64">
            <w:rPr>
              <w:rFonts w:ascii="Calibri" w:hAnsi="Calibri"/>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852DA" w:rsidRDefault="006852DA">
                                      <w:pPr>
                                        <w:pStyle w:val="NoSpacing"/>
                                        <w:spacing w:before="120"/>
                                        <w:jc w:val="center"/>
                                        <w:rPr>
                                          <w:color w:val="FFFFFF" w:themeColor="background1"/>
                                        </w:rPr>
                                      </w:pPr>
                                      <w:r>
                                        <w:rPr>
                                          <w:color w:val="FFFFFF" w:themeColor="background1"/>
                                        </w:rPr>
                                        <w:t>HADLEY, JAMES</w:t>
                                      </w:r>
                                    </w:p>
                                  </w:sdtContent>
                                </w:sdt>
                                <w:p w:rsidR="006852DA" w:rsidRDefault="00DD5BD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7038">
                                        <w:rPr>
                                          <w:caps/>
                                          <w:color w:val="FFFFFF" w:themeColor="background1"/>
                                        </w:rPr>
                                        <w:t>Teesside University</w:t>
                                      </w:r>
                                    </w:sdtContent>
                                  </w:sdt>
                                  <w:r w:rsidR="006852D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6852DA">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852DA" w:rsidRDefault="006852DA">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Project Diary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852DA" w:rsidRDefault="006852DA">
                                <w:pPr>
                                  <w:pStyle w:val="NoSpacing"/>
                                  <w:spacing w:before="120"/>
                                  <w:jc w:val="center"/>
                                  <w:rPr>
                                    <w:color w:val="FFFFFF" w:themeColor="background1"/>
                                  </w:rPr>
                                </w:pPr>
                                <w:r>
                                  <w:rPr>
                                    <w:color w:val="FFFFFF" w:themeColor="background1"/>
                                  </w:rPr>
                                  <w:t>HADLEY, JAMES</w:t>
                                </w:r>
                              </w:p>
                            </w:sdtContent>
                          </w:sdt>
                          <w:p w:rsidR="006852DA" w:rsidRDefault="0090283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7038">
                                  <w:rPr>
                                    <w:caps/>
                                    <w:color w:val="FFFFFF" w:themeColor="background1"/>
                                  </w:rPr>
                                  <w:t>Teesside University</w:t>
                                </w:r>
                              </w:sdtContent>
                            </w:sdt>
                            <w:r w:rsidR="006852D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6852DA">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852DA" w:rsidRDefault="006852DA">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Project Diary</w:t>
                                </w:r>
                              </w:p>
                            </w:sdtContent>
                          </w:sdt>
                        </w:txbxContent>
                      </v:textbox>
                    </v:shape>
                    <w10:wrap anchorx="page" anchory="page"/>
                  </v:group>
                </w:pict>
              </mc:Fallback>
            </mc:AlternateContent>
          </w:r>
        </w:p>
        <w:p w:rsidR="006852DA" w:rsidRPr="00645F64" w:rsidRDefault="006852DA" w:rsidP="00E16FE1">
          <w:pPr>
            <w:spacing w:after="0"/>
            <w:jc w:val="both"/>
            <w:rPr>
              <w:rFonts w:ascii="Calibri" w:hAnsi="Calibri"/>
            </w:rPr>
          </w:pPr>
          <w:r w:rsidRPr="00645F64">
            <w:rPr>
              <w:rFonts w:ascii="Calibri" w:hAnsi="Calibri"/>
            </w:rPr>
            <w:br w:type="page"/>
          </w:r>
        </w:p>
      </w:sdtContent>
    </w:sdt>
    <w:sdt>
      <w:sdtPr>
        <w:rPr>
          <w:rFonts w:ascii="Calibri" w:eastAsiaTheme="minorHAnsi" w:hAnsi="Calibri" w:cstheme="minorBidi"/>
          <w:color w:val="auto"/>
          <w:sz w:val="22"/>
          <w:szCs w:val="22"/>
          <w:lang w:val="en-GB"/>
        </w:rPr>
        <w:id w:val="-1227765863"/>
        <w:docPartObj>
          <w:docPartGallery w:val="Table of Contents"/>
          <w:docPartUnique/>
        </w:docPartObj>
      </w:sdtPr>
      <w:sdtEndPr>
        <w:rPr>
          <w:b/>
          <w:bCs/>
          <w:noProof/>
        </w:rPr>
      </w:sdtEndPr>
      <w:sdtContent>
        <w:p w:rsidR="003B46C0" w:rsidRPr="00645F64" w:rsidRDefault="003B46C0" w:rsidP="00E16FE1">
          <w:pPr>
            <w:pStyle w:val="TOCHeading"/>
            <w:spacing w:before="0"/>
            <w:jc w:val="both"/>
            <w:rPr>
              <w:rFonts w:ascii="Calibri" w:hAnsi="Calibri"/>
              <w:sz w:val="22"/>
              <w:szCs w:val="22"/>
            </w:rPr>
          </w:pPr>
          <w:r w:rsidRPr="00645F64">
            <w:rPr>
              <w:rFonts w:ascii="Calibri" w:hAnsi="Calibri"/>
              <w:sz w:val="22"/>
              <w:szCs w:val="22"/>
            </w:rPr>
            <w:t>Contents</w:t>
          </w:r>
        </w:p>
        <w:p w:rsidR="00E16FE1" w:rsidRDefault="003B46C0">
          <w:pPr>
            <w:pStyle w:val="TOC1"/>
            <w:tabs>
              <w:tab w:val="right" w:leader="dot" w:pos="9016"/>
            </w:tabs>
            <w:rPr>
              <w:rFonts w:eastAsiaTheme="minorEastAsia"/>
              <w:noProof/>
              <w:lang w:eastAsia="en-GB"/>
            </w:rPr>
          </w:pPr>
          <w:r w:rsidRPr="00645F64">
            <w:rPr>
              <w:rFonts w:ascii="Calibri" w:hAnsi="Calibri"/>
            </w:rPr>
            <w:fldChar w:fldCharType="begin"/>
          </w:r>
          <w:r w:rsidRPr="00645F64">
            <w:rPr>
              <w:rFonts w:ascii="Calibri" w:hAnsi="Calibri"/>
            </w:rPr>
            <w:instrText xml:space="preserve"> TOC \o "1-3" \h \z \u </w:instrText>
          </w:r>
          <w:r w:rsidRPr="00645F64">
            <w:rPr>
              <w:rFonts w:ascii="Calibri" w:hAnsi="Calibri"/>
            </w:rPr>
            <w:fldChar w:fldCharType="separate"/>
          </w:r>
          <w:hyperlink w:anchor="_Toc34601574" w:history="1">
            <w:r w:rsidR="00E16FE1" w:rsidRPr="006241A6">
              <w:rPr>
                <w:rStyle w:val="Hyperlink"/>
                <w:noProof/>
              </w:rPr>
              <w:t>Milestone 1: Game Assets</w:t>
            </w:r>
            <w:r w:rsidR="00E16FE1">
              <w:rPr>
                <w:noProof/>
                <w:webHidden/>
              </w:rPr>
              <w:tab/>
            </w:r>
            <w:r w:rsidR="00E16FE1">
              <w:rPr>
                <w:noProof/>
                <w:webHidden/>
              </w:rPr>
              <w:fldChar w:fldCharType="begin"/>
            </w:r>
            <w:r w:rsidR="00E16FE1">
              <w:rPr>
                <w:noProof/>
                <w:webHidden/>
              </w:rPr>
              <w:instrText xml:space="preserve"> PAGEREF _Toc34601574 \h </w:instrText>
            </w:r>
            <w:r w:rsidR="00E16FE1">
              <w:rPr>
                <w:noProof/>
                <w:webHidden/>
              </w:rPr>
            </w:r>
            <w:r w:rsidR="00E16FE1">
              <w:rPr>
                <w:noProof/>
                <w:webHidden/>
              </w:rPr>
              <w:fldChar w:fldCharType="separate"/>
            </w:r>
            <w:r w:rsidR="00E16FE1">
              <w:rPr>
                <w:noProof/>
                <w:webHidden/>
              </w:rPr>
              <w:t>2</w:t>
            </w:r>
            <w:r w:rsidR="00E16FE1">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75" w:history="1">
            <w:r w:rsidRPr="006241A6">
              <w:rPr>
                <w:rStyle w:val="Hyperlink"/>
                <w:noProof/>
              </w:rPr>
              <w:t>Milestone 2: Procedural Generation</w:t>
            </w:r>
            <w:r>
              <w:rPr>
                <w:noProof/>
                <w:webHidden/>
              </w:rPr>
              <w:tab/>
            </w:r>
            <w:r>
              <w:rPr>
                <w:noProof/>
                <w:webHidden/>
              </w:rPr>
              <w:fldChar w:fldCharType="begin"/>
            </w:r>
            <w:r>
              <w:rPr>
                <w:noProof/>
                <w:webHidden/>
              </w:rPr>
              <w:instrText xml:space="preserve"> PAGEREF _Toc34601575 \h </w:instrText>
            </w:r>
            <w:r>
              <w:rPr>
                <w:noProof/>
                <w:webHidden/>
              </w:rPr>
            </w:r>
            <w:r>
              <w:rPr>
                <w:noProof/>
                <w:webHidden/>
              </w:rPr>
              <w:fldChar w:fldCharType="separate"/>
            </w:r>
            <w:r>
              <w:rPr>
                <w:noProof/>
                <w:webHidden/>
              </w:rPr>
              <w:t>2</w:t>
            </w:r>
            <w:r>
              <w:rPr>
                <w:noProof/>
                <w:webHidden/>
              </w:rPr>
              <w:fldChar w:fldCharType="end"/>
            </w:r>
          </w:hyperlink>
        </w:p>
        <w:p w:rsidR="00E16FE1" w:rsidRDefault="00E16FE1">
          <w:pPr>
            <w:pStyle w:val="TOC2"/>
            <w:tabs>
              <w:tab w:val="right" w:leader="dot" w:pos="9016"/>
            </w:tabs>
            <w:rPr>
              <w:rFonts w:eastAsiaTheme="minorEastAsia"/>
              <w:noProof/>
              <w:lang w:eastAsia="en-GB"/>
            </w:rPr>
          </w:pPr>
          <w:hyperlink w:anchor="_Toc34601576" w:history="1">
            <w:r w:rsidRPr="006241A6">
              <w:rPr>
                <w:rStyle w:val="Hyperlink"/>
                <w:noProof/>
              </w:rPr>
              <w:t>2.1 Terrain Generation</w:t>
            </w:r>
            <w:r>
              <w:rPr>
                <w:noProof/>
                <w:webHidden/>
              </w:rPr>
              <w:tab/>
            </w:r>
            <w:r>
              <w:rPr>
                <w:noProof/>
                <w:webHidden/>
              </w:rPr>
              <w:fldChar w:fldCharType="begin"/>
            </w:r>
            <w:r>
              <w:rPr>
                <w:noProof/>
                <w:webHidden/>
              </w:rPr>
              <w:instrText xml:space="preserve"> PAGEREF _Toc34601576 \h </w:instrText>
            </w:r>
            <w:r>
              <w:rPr>
                <w:noProof/>
                <w:webHidden/>
              </w:rPr>
            </w:r>
            <w:r>
              <w:rPr>
                <w:noProof/>
                <w:webHidden/>
              </w:rPr>
              <w:fldChar w:fldCharType="separate"/>
            </w:r>
            <w:r>
              <w:rPr>
                <w:noProof/>
                <w:webHidden/>
              </w:rPr>
              <w:t>2</w:t>
            </w:r>
            <w:r>
              <w:rPr>
                <w:noProof/>
                <w:webHidden/>
              </w:rPr>
              <w:fldChar w:fldCharType="end"/>
            </w:r>
          </w:hyperlink>
        </w:p>
        <w:p w:rsidR="00E16FE1" w:rsidRDefault="00E16FE1">
          <w:pPr>
            <w:pStyle w:val="TOC2"/>
            <w:tabs>
              <w:tab w:val="right" w:leader="dot" w:pos="9016"/>
            </w:tabs>
            <w:rPr>
              <w:rFonts w:eastAsiaTheme="minorEastAsia"/>
              <w:noProof/>
              <w:lang w:eastAsia="en-GB"/>
            </w:rPr>
          </w:pPr>
          <w:hyperlink w:anchor="_Toc34601577" w:history="1">
            <w:r w:rsidRPr="006241A6">
              <w:rPr>
                <w:rStyle w:val="Hyperlink"/>
                <w:noProof/>
              </w:rPr>
              <w:t>2.2 Structure Generation</w:t>
            </w:r>
            <w:r>
              <w:rPr>
                <w:noProof/>
                <w:webHidden/>
              </w:rPr>
              <w:tab/>
            </w:r>
            <w:r>
              <w:rPr>
                <w:noProof/>
                <w:webHidden/>
              </w:rPr>
              <w:fldChar w:fldCharType="begin"/>
            </w:r>
            <w:r>
              <w:rPr>
                <w:noProof/>
                <w:webHidden/>
              </w:rPr>
              <w:instrText xml:space="preserve"> PAGEREF _Toc34601577 \h </w:instrText>
            </w:r>
            <w:r>
              <w:rPr>
                <w:noProof/>
                <w:webHidden/>
              </w:rPr>
            </w:r>
            <w:r>
              <w:rPr>
                <w:noProof/>
                <w:webHidden/>
              </w:rPr>
              <w:fldChar w:fldCharType="separate"/>
            </w:r>
            <w:r>
              <w:rPr>
                <w:noProof/>
                <w:webHidden/>
              </w:rPr>
              <w:t>4</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78" w:history="1">
            <w:r w:rsidRPr="006241A6">
              <w:rPr>
                <w:rStyle w:val="Hyperlink"/>
                <w:noProof/>
              </w:rPr>
              <w:t>Milestone 3: Player</w:t>
            </w:r>
            <w:r>
              <w:rPr>
                <w:noProof/>
                <w:webHidden/>
              </w:rPr>
              <w:tab/>
            </w:r>
            <w:r>
              <w:rPr>
                <w:noProof/>
                <w:webHidden/>
              </w:rPr>
              <w:fldChar w:fldCharType="begin"/>
            </w:r>
            <w:r>
              <w:rPr>
                <w:noProof/>
                <w:webHidden/>
              </w:rPr>
              <w:instrText xml:space="preserve"> PAGEREF _Toc34601578 \h </w:instrText>
            </w:r>
            <w:r>
              <w:rPr>
                <w:noProof/>
                <w:webHidden/>
              </w:rPr>
            </w:r>
            <w:r>
              <w:rPr>
                <w:noProof/>
                <w:webHidden/>
              </w:rPr>
              <w:fldChar w:fldCharType="separate"/>
            </w:r>
            <w:r>
              <w:rPr>
                <w:noProof/>
                <w:webHidden/>
              </w:rPr>
              <w:t>5</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79" w:history="1">
            <w:r w:rsidRPr="006241A6">
              <w:rPr>
                <w:rStyle w:val="Hyperlink"/>
                <w:noProof/>
              </w:rPr>
              <w:t>Milestone 4 AI</w:t>
            </w:r>
            <w:r>
              <w:rPr>
                <w:noProof/>
                <w:webHidden/>
              </w:rPr>
              <w:tab/>
            </w:r>
            <w:r>
              <w:rPr>
                <w:noProof/>
                <w:webHidden/>
              </w:rPr>
              <w:fldChar w:fldCharType="begin"/>
            </w:r>
            <w:r>
              <w:rPr>
                <w:noProof/>
                <w:webHidden/>
              </w:rPr>
              <w:instrText xml:space="preserve"> PAGEREF _Toc34601579 \h </w:instrText>
            </w:r>
            <w:r>
              <w:rPr>
                <w:noProof/>
                <w:webHidden/>
              </w:rPr>
            </w:r>
            <w:r>
              <w:rPr>
                <w:noProof/>
                <w:webHidden/>
              </w:rPr>
              <w:fldChar w:fldCharType="separate"/>
            </w:r>
            <w:r>
              <w:rPr>
                <w:noProof/>
                <w:webHidden/>
              </w:rPr>
              <w:t>5</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80" w:history="1">
            <w:r w:rsidRPr="006241A6">
              <w:rPr>
                <w:rStyle w:val="Hyperlink"/>
                <w:noProof/>
              </w:rPr>
              <w:t>Milestone 5 Pickups</w:t>
            </w:r>
            <w:r>
              <w:rPr>
                <w:noProof/>
                <w:webHidden/>
              </w:rPr>
              <w:tab/>
            </w:r>
            <w:r>
              <w:rPr>
                <w:noProof/>
                <w:webHidden/>
              </w:rPr>
              <w:fldChar w:fldCharType="begin"/>
            </w:r>
            <w:r>
              <w:rPr>
                <w:noProof/>
                <w:webHidden/>
              </w:rPr>
              <w:instrText xml:space="preserve"> PAGEREF _Toc34601580 \h </w:instrText>
            </w:r>
            <w:r>
              <w:rPr>
                <w:noProof/>
                <w:webHidden/>
              </w:rPr>
            </w:r>
            <w:r>
              <w:rPr>
                <w:noProof/>
                <w:webHidden/>
              </w:rPr>
              <w:fldChar w:fldCharType="separate"/>
            </w:r>
            <w:r>
              <w:rPr>
                <w:noProof/>
                <w:webHidden/>
              </w:rPr>
              <w:t>5</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81" w:history="1">
            <w:r w:rsidRPr="006241A6">
              <w:rPr>
                <w:rStyle w:val="Hyperlink"/>
                <w:noProof/>
              </w:rPr>
              <w:t>Milestone 6 UI</w:t>
            </w:r>
            <w:r>
              <w:rPr>
                <w:noProof/>
                <w:webHidden/>
              </w:rPr>
              <w:tab/>
            </w:r>
            <w:r>
              <w:rPr>
                <w:noProof/>
                <w:webHidden/>
              </w:rPr>
              <w:fldChar w:fldCharType="begin"/>
            </w:r>
            <w:r>
              <w:rPr>
                <w:noProof/>
                <w:webHidden/>
              </w:rPr>
              <w:instrText xml:space="preserve"> PAGEREF _Toc34601581 \h </w:instrText>
            </w:r>
            <w:r>
              <w:rPr>
                <w:noProof/>
                <w:webHidden/>
              </w:rPr>
            </w:r>
            <w:r>
              <w:rPr>
                <w:noProof/>
                <w:webHidden/>
              </w:rPr>
              <w:fldChar w:fldCharType="separate"/>
            </w:r>
            <w:r>
              <w:rPr>
                <w:noProof/>
                <w:webHidden/>
              </w:rPr>
              <w:t>5</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82" w:history="1">
            <w:r w:rsidRPr="006241A6">
              <w:rPr>
                <w:rStyle w:val="Hyperlink"/>
                <w:noProof/>
              </w:rPr>
              <w:t>Milestone 7 Polish</w:t>
            </w:r>
            <w:r>
              <w:rPr>
                <w:noProof/>
                <w:webHidden/>
              </w:rPr>
              <w:tab/>
            </w:r>
            <w:r>
              <w:rPr>
                <w:noProof/>
                <w:webHidden/>
              </w:rPr>
              <w:fldChar w:fldCharType="begin"/>
            </w:r>
            <w:r>
              <w:rPr>
                <w:noProof/>
                <w:webHidden/>
              </w:rPr>
              <w:instrText xml:space="preserve"> PAGEREF _Toc34601582 \h </w:instrText>
            </w:r>
            <w:r>
              <w:rPr>
                <w:noProof/>
                <w:webHidden/>
              </w:rPr>
            </w:r>
            <w:r>
              <w:rPr>
                <w:noProof/>
                <w:webHidden/>
              </w:rPr>
              <w:fldChar w:fldCharType="separate"/>
            </w:r>
            <w:r>
              <w:rPr>
                <w:noProof/>
                <w:webHidden/>
              </w:rPr>
              <w:t>5</w:t>
            </w:r>
            <w:r>
              <w:rPr>
                <w:noProof/>
                <w:webHidden/>
              </w:rPr>
              <w:fldChar w:fldCharType="end"/>
            </w:r>
          </w:hyperlink>
        </w:p>
        <w:p w:rsidR="00E16FE1" w:rsidRDefault="00E16FE1">
          <w:pPr>
            <w:pStyle w:val="TOC1"/>
            <w:tabs>
              <w:tab w:val="right" w:leader="dot" w:pos="9016"/>
            </w:tabs>
            <w:rPr>
              <w:rFonts w:eastAsiaTheme="minorEastAsia"/>
              <w:noProof/>
              <w:lang w:eastAsia="en-GB"/>
            </w:rPr>
          </w:pPr>
          <w:hyperlink w:anchor="_Toc34601583" w:history="1">
            <w:r w:rsidRPr="006241A6">
              <w:rPr>
                <w:rStyle w:val="Hyperlink"/>
                <w:noProof/>
              </w:rPr>
              <w:t>Milestone 8 Submission</w:t>
            </w:r>
            <w:r>
              <w:rPr>
                <w:noProof/>
                <w:webHidden/>
              </w:rPr>
              <w:tab/>
            </w:r>
            <w:r>
              <w:rPr>
                <w:noProof/>
                <w:webHidden/>
              </w:rPr>
              <w:fldChar w:fldCharType="begin"/>
            </w:r>
            <w:r>
              <w:rPr>
                <w:noProof/>
                <w:webHidden/>
              </w:rPr>
              <w:instrText xml:space="preserve"> PAGEREF _Toc34601583 \h </w:instrText>
            </w:r>
            <w:r>
              <w:rPr>
                <w:noProof/>
                <w:webHidden/>
              </w:rPr>
            </w:r>
            <w:r>
              <w:rPr>
                <w:noProof/>
                <w:webHidden/>
              </w:rPr>
              <w:fldChar w:fldCharType="separate"/>
            </w:r>
            <w:r>
              <w:rPr>
                <w:noProof/>
                <w:webHidden/>
              </w:rPr>
              <w:t>5</w:t>
            </w:r>
            <w:r>
              <w:rPr>
                <w:noProof/>
                <w:webHidden/>
              </w:rPr>
              <w:fldChar w:fldCharType="end"/>
            </w:r>
          </w:hyperlink>
        </w:p>
        <w:p w:rsidR="003B46C0" w:rsidRPr="00645F64" w:rsidRDefault="003B46C0" w:rsidP="00E16FE1">
          <w:pPr>
            <w:spacing w:after="0"/>
            <w:jc w:val="both"/>
            <w:rPr>
              <w:rFonts w:ascii="Calibri" w:hAnsi="Calibri"/>
            </w:rPr>
          </w:pPr>
          <w:r w:rsidRPr="00645F64">
            <w:rPr>
              <w:rFonts w:ascii="Calibri" w:hAnsi="Calibri"/>
              <w:b/>
              <w:bCs/>
              <w:noProof/>
            </w:rPr>
            <w:fldChar w:fldCharType="end"/>
          </w:r>
        </w:p>
      </w:sdtContent>
    </w:sdt>
    <w:p w:rsidR="003B46C0" w:rsidRPr="00645F64" w:rsidRDefault="003B46C0" w:rsidP="00E16FE1">
      <w:pPr>
        <w:spacing w:after="0"/>
        <w:jc w:val="both"/>
        <w:rPr>
          <w:rFonts w:ascii="Calibri" w:hAnsi="Calibri"/>
        </w:rPr>
      </w:pPr>
      <w:r w:rsidRPr="00645F64">
        <w:rPr>
          <w:rFonts w:ascii="Calibri" w:hAnsi="Calibri"/>
        </w:rPr>
        <w:br w:type="page"/>
      </w:r>
    </w:p>
    <w:p w:rsidR="00C57814" w:rsidRPr="00645F64" w:rsidRDefault="006852DA" w:rsidP="00E16FE1">
      <w:pPr>
        <w:pStyle w:val="Heading1"/>
        <w:spacing w:before="0"/>
      </w:pPr>
      <w:bookmarkStart w:id="0" w:name="_Toc34601574"/>
      <w:r w:rsidRPr="00645F64">
        <w:lastRenderedPageBreak/>
        <w:t>Milestone 1</w:t>
      </w:r>
      <w:r w:rsidR="003B46C0" w:rsidRPr="00645F64">
        <w:t>:</w:t>
      </w:r>
      <w:r w:rsidRPr="00645F64">
        <w:t xml:space="preserve"> Game Assets</w:t>
      </w:r>
      <w:bookmarkEnd w:id="0"/>
    </w:p>
    <w:p w:rsidR="006852DA" w:rsidRPr="00645F64" w:rsidRDefault="008D7038" w:rsidP="00E16FE1">
      <w:pPr>
        <w:spacing w:after="0"/>
        <w:jc w:val="both"/>
        <w:rPr>
          <w:rFonts w:ascii="Calibri" w:hAnsi="Calibri"/>
        </w:rPr>
      </w:pPr>
      <w:r w:rsidRPr="00645F64">
        <w:rPr>
          <w:rFonts w:ascii="Calibri" w:hAnsi="Calibri"/>
        </w:rPr>
        <w:t>All relevant game assets were found on the Unity Asset store on Tuesday 4</w:t>
      </w:r>
      <w:r w:rsidRPr="00645F64">
        <w:rPr>
          <w:rFonts w:ascii="Calibri" w:hAnsi="Calibri"/>
          <w:vertAlign w:val="superscript"/>
        </w:rPr>
        <w:t>th</w:t>
      </w:r>
      <w:r w:rsidRPr="00645F64">
        <w:rPr>
          <w:rFonts w:ascii="Calibri" w:hAnsi="Calibri"/>
        </w:rPr>
        <w:t xml:space="preserve"> February. </w:t>
      </w:r>
      <w:r w:rsidR="00614C8B" w:rsidRPr="00645F64">
        <w:rPr>
          <w:rFonts w:ascii="Calibri" w:hAnsi="Calibri"/>
        </w:rPr>
        <w:t>Below is a table of contents for the Assets used within the project, referencing the author, link to the asset and how I intend on using the asset</w:t>
      </w:r>
      <w:r w:rsidR="00303B8C">
        <w:rPr>
          <w:rFonts w:ascii="Calibri" w:hAnsi="Calibri"/>
        </w:rPr>
        <w:t>.</w:t>
      </w:r>
    </w:p>
    <w:tbl>
      <w:tblPr>
        <w:tblStyle w:val="TableGrid"/>
        <w:tblW w:w="10264" w:type="dxa"/>
        <w:tblLook w:val="04A0" w:firstRow="1" w:lastRow="0" w:firstColumn="1" w:lastColumn="0" w:noHBand="0" w:noVBand="1"/>
      </w:tblPr>
      <w:tblGrid>
        <w:gridCol w:w="1271"/>
        <w:gridCol w:w="1658"/>
        <w:gridCol w:w="5961"/>
        <w:gridCol w:w="1374"/>
      </w:tblGrid>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Asset</w:t>
            </w:r>
          </w:p>
        </w:tc>
        <w:tc>
          <w:tcPr>
            <w:tcW w:w="1658" w:type="dxa"/>
          </w:tcPr>
          <w:p w:rsidR="00D300B6" w:rsidRPr="00645F64" w:rsidRDefault="00D300B6" w:rsidP="00E16FE1">
            <w:pPr>
              <w:rPr>
                <w:rFonts w:ascii="Calibri" w:hAnsi="Calibri"/>
              </w:rPr>
            </w:pPr>
            <w:r w:rsidRPr="00645F64">
              <w:rPr>
                <w:rFonts w:ascii="Calibri" w:hAnsi="Calibri"/>
              </w:rPr>
              <w:t>Author</w:t>
            </w:r>
          </w:p>
        </w:tc>
        <w:tc>
          <w:tcPr>
            <w:tcW w:w="5961" w:type="dxa"/>
          </w:tcPr>
          <w:p w:rsidR="00D300B6" w:rsidRPr="00645F64" w:rsidRDefault="00D300B6" w:rsidP="00E16FE1">
            <w:pPr>
              <w:rPr>
                <w:rFonts w:ascii="Calibri" w:hAnsi="Calibri"/>
              </w:rPr>
            </w:pPr>
            <w:r w:rsidRPr="00645F64">
              <w:rPr>
                <w:rFonts w:ascii="Calibri" w:hAnsi="Calibri"/>
              </w:rPr>
              <w:t>Link</w:t>
            </w:r>
          </w:p>
        </w:tc>
        <w:tc>
          <w:tcPr>
            <w:tcW w:w="1374" w:type="dxa"/>
          </w:tcPr>
          <w:p w:rsidR="00D300B6" w:rsidRPr="00645F64" w:rsidRDefault="00D300B6" w:rsidP="00E16FE1">
            <w:pPr>
              <w:jc w:val="both"/>
              <w:rPr>
                <w:rFonts w:ascii="Calibri" w:hAnsi="Calibri"/>
              </w:rPr>
            </w:pPr>
            <w:r w:rsidRPr="00645F64">
              <w:rPr>
                <w:rFonts w:ascii="Calibri" w:hAnsi="Calibri"/>
              </w:rPr>
              <w:t>Use</w:t>
            </w:r>
          </w:p>
        </w:tc>
      </w:tr>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Prototyping Pack (Free)</w:t>
            </w:r>
          </w:p>
        </w:tc>
        <w:tc>
          <w:tcPr>
            <w:tcW w:w="1658" w:type="dxa"/>
          </w:tcPr>
          <w:p w:rsidR="00D300B6" w:rsidRPr="00645F64" w:rsidRDefault="00D300B6" w:rsidP="00E16FE1">
            <w:pPr>
              <w:rPr>
                <w:rFonts w:ascii="Calibri" w:hAnsi="Calibri"/>
              </w:rPr>
            </w:pPr>
            <w:r w:rsidRPr="00645F64">
              <w:rPr>
                <w:rFonts w:ascii="Calibri" w:hAnsi="Calibri"/>
              </w:rPr>
              <w:t>DigitalKonstrukt</w:t>
            </w:r>
          </w:p>
        </w:tc>
        <w:tc>
          <w:tcPr>
            <w:tcW w:w="5961" w:type="dxa"/>
          </w:tcPr>
          <w:p w:rsidR="00D300B6" w:rsidRPr="00645F64" w:rsidRDefault="00DD5BD0" w:rsidP="00E16FE1">
            <w:pPr>
              <w:rPr>
                <w:rFonts w:ascii="Calibri" w:hAnsi="Calibri"/>
              </w:rPr>
            </w:pPr>
            <w:hyperlink r:id="rId5" w:history="1">
              <w:r w:rsidR="00D300B6" w:rsidRPr="00645F64">
                <w:rPr>
                  <w:rStyle w:val="Hyperlink"/>
                  <w:rFonts w:ascii="Calibri" w:hAnsi="Calibri"/>
                </w:rPr>
                <w:t>https://assetstore.unity.com/packages/3d/prototyping-pack-free-94277</w:t>
              </w:r>
            </w:hyperlink>
            <w:r w:rsidR="00D300B6" w:rsidRPr="00645F64">
              <w:rPr>
                <w:rFonts w:ascii="Calibri" w:hAnsi="Calibri"/>
              </w:rPr>
              <w:t xml:space="preserve"> </w:t>
            </w:r>
          </w:p>
        </w:tc>
        <w:tc>
          <w:tcPr>
            <w:tcW w:w="1374" w:type="dxa"/>
          </w:tcPr>
          <w:p w:rsidR="00D300B6" w:rsidRPr="00645F64" w:rsidRDefault="00D300B6" w:rsidP="00E16FE1">
            <w:pPr>
              <w:rPr>
                <w:rFonts w:ascii="Calibri" w:hAnsi="Calibri"/>
              </w:rPr>
            </w:pPr>
            <w:r w:rsidRPr="00645F64">
              <w:rPr>
                <w:rFonts w:ascii="Calibri" w:hAnsi="Calibri"/>
              </w:rPr>
              <w:t>Structures</w:t>
            </w:r>
          </w:p>
        </w:tc>
      </w:tr>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Modular self-stand fence</w:t>
            </w:r>
          </w:p>
        </w:tc>
        <w:tc>
          <w:tcPr>
            <w:tcW w:w="1658" w:type="dxa"/>
          </w:tcPr>
          <w:p w:rsidR="00D300B6" w:rsidRPr="00645F64" w:rsidRDefault="00D300B6" w:rsidP="00E16FE1">
            <w:pPr>
              <w:rPr>
                <w:rFonts w:ascii="Calibri" w:hAnsi="Calibri"/>
              </w:rPr>
            </w:pPr>
            <w:r w:rsidRPr="00645F64">
              <w:rPr>
                <w:rFonts w:ascii="Calibri" w:hAnsi="Calibri"/>
              </w:rPr>
              <w:t>Aleksey Kozhemyakin</w:t>
            </w:r>
          </w:p>
        </w:tc>
        <w:tc>
          <w:tcPr>
            <w:tcW w:w="5961" w:type="dxa"/>
          </w:tcPr>
          <w:p w:rsidR="00D300B6" w:rsidRPr="00645F64" w:rsidRDefault="00DD5BD0" w:rsidP="00E16FE1">
            <w:pPr>
              <w:rPr>
                <w:rFonts w:ascii="Calibri" w:hAnsi="Calibri"/>
              </w:rPr>
            </w:pPr>
            <w:hyperlink r:id="rId6" w:history="1">
              <w:r w:rsidR="00D300B6" w:rsidRPr="00645F64">
                <w:rPr>
                  <w:rStyle w:val="Hyperlink"/>
                  <w:rFonts w:ascii="Calibri" w:hAnsi="Calibri"/>
                </w:rPr>
                <w:t>https://assetstore.unity.com/packages/3d/props/modular-self-stand-fence-105862</w:t>
              </w:r>
            </w:hyperlink>
            <w:r w:rsidR="00D300B6" w:rsidRPr="00645F64">
              <w:rPr>
                <w:rFonts w:ascii="Calibri" w:hAnsi="Calibri"/>
              </w:rPr>
              <w:t xml:space="preserve"> </w:t>
            </w:r>
          </w:p>
        </w:tc>
        <w:tc>
          <w:tcPr>
            <w:tcW w:w="1374" w:type="dxa"/>
          </w:tcPr>
          <w:p w:rsidR="00D300B6" w:rsidRPr="00645F64" w:rsidRDefault="00D300B6" w:rsidP="00E16FE1">
            <w:pPr>
              <w:rPr>
                <w:rFonts w:ascii="Calibri" w:hAnsi="Calibri"/>
              </w:rPr>
            </w:pPr>
            <w:r w:rsidRPr="00645F64">
              <w:rPr>
                <w:rFonts w:ascii="Calibri" w:hAnsi="Calibri"/>
              </w:rPr>
              <w:t>Walls / cover</w:t>
            </w:r>
          </w:p>
        </w:tc>
      </w:tr>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18 High Resolution Wall Textures</w:t>
            </w:r>
          </w:p>
        </w:tc>
        <w:tc>
          <w:tcPr>
            <w:tcW w:w="1658" w:type="dxa"/>
          </w:tcPr>
          <w:p w:rsidR="00D300B6" w:rsidRPr="00645F64" w:rsidRDefault="00D300B6" w:rsidP="00E16FE1">
            <w:pPr>
              <w:rPr>
                <w:rFonts w:ascii="Calibri" w:hAnsi="Calibri"/>
              </w:rPr>
            </w:pPr>
            <w:r w:rsidRPr="00645F64">
              <w:rPr>
                <w:rFonts w:ascii="Calibri" w:hAnsi="Calibri"/>
              </w:rPr>
              <w:t>A dog's life software</w:t>
            </w:r>
          </w:p>
        </w:tc>
        <w:tc>
          <w:tcPr>
            <w:tcW w:w="5961" w:type="dxa"/>
          </w:tcPr>
          <w:p w:rsidR="00D300B6" w:rsidRPr="00645F64" w:rsidRDefault="00DD5BD0" w:rsidP="00E16FE1">
            <w:pPr>
              <w:rPr>
                <w:rFonts w:ascii="Calibri" w:hAnsi="Calibri"/>
              </w:rPr>
            </w:pPr>
            <w:hyperlink r:id="rId7" w:history="1">
              <w:r w:rsidR="00D300B6" w:rsidRPr="00645F64">
                <w:rPr>
                  <w:rStyle w:val="Hyperlink"/>
                  <w:rFonts w:ascii="Calibri" w:hAnsi="Calibri"/>
                </w:rPr>
                <w:t>https://assetstore.unity.com/packages/2d/textures-materials/brick/18-high-resolution-wall-textures-12567</w:t>
              </w:r>
            </w:hyperlink>
            <w:r w:rsidR="00D300B6" w:rsidRPr="00645F64">
              <w:rPr>
                <w:rFonts w:ascii="Calibri" w:hAnsi="Calibri"/>
              </w:rPr>
              <w:t xml:space="preserve"> </w:t>
            </w:r>
          </w:p>
        </w:tc>
        <w:tc>
          <w:tcPr>
            <w:tcW w:w="1374" w:type="dxa"/>
          </w:tcPr>
          <w:p w:rsidR="00D300B6" w:rsidRPr="00645F64" w:rsidRDefault="00D300B6" w:rsidP="00E16FE1">
            <w:pPr>
              <w:rPr>
                <w:rFonts w:ascii="Calibri" w:hAnsi="Calibri"/>
              </w:rPr>
            </w:pPr>
            <w:r w:rsidRPr="00645F64">
              <w:rPr>
                <w:rFonts w:ascii="Calibri" w:hAnsi="Calibri"/>
              </w:rPr>
              <w:t>Texture structures</w:t>
            </w:r>
          </w:p>
        </w:tc>
      </w:tr>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Seamless Textures (Realistic)</w:t>
            </w:r>
          </w:p>
        </w:tc>
        <w:tc>
          <w:tcPr>
            <w:tcW w:w="1658" w:type="dxa"/>
          </w:tcPr>
          <w:p w:rsidR="00D300B6" w:rsidRPr="00645F64" w:rsidRDefault="00D300B6" w:rsidP="00E16FE1">
            <w:pPr>
              <w:rPr>
                <w:rFonts w:ascii="Calibri" w:hAnsi="Calibri"/>
              </w:rPr>
            </w:pPr>
            <w:r w:rsidRPr="00645F64">
              <w:rPr>
                <w:rFonts w:ascii="Calibri" w:hAnsi="Calibri"/>
              </w:rPr>
              <w:t>2kPixel Studios</w:t>
            </w:r>
          </w:p>
        </w:tc>
        <w:tc>
          <w:tcPr>
            <w:tcW w:w="5961" w:type="dxa"/>
          </w:tcPr>
          <w:p w:rsidR="00D300B6" w:rsidRPr="00645F64" w:rsidRDefault="00DD5BD0" w:rsidP="00E16FE1">
            <w:pPr>
              <w:rPr>
                <w:rFonts w:ascii="Calibri" w:hAnsi="Calibri"/>
              </w:rPr>
            </w:pPr>
            <w:hyperlink r:id="rId8" w:history="1">
              <w:r w:rsidR="00D300B6" w:rsidRPr="00645F64">
                <w:rPr>
                  <w:rStyle w:val="Hyperlink"/>
                  <w:rFonts w:ascii="Calibri" w:hAnsi="Calibri"/>
                </w:rPr>
                <w:t>https://assetstore.unity.com/packages/2d/textures-materials/seamless-textures-realistic-105177</w:t>
              </w:r>
            </w:hyperlink>
            <w:r w:rsidR="00D300B6" w:rsidRPr="00645F64">
              <w:rPr>
                <w:rFonts w:ascii="Calibri" w:hAnsi="Calibri"/>
              </w:rPr>
              <w:t xml:space="preserve"> </w:t>
            </w:r>
          </w:p>
        </w:tc>
        <w:tc>
          <w:tcPr>
            <w:tcW w:w="1374" w:type="dxa"/>
          </w:tcPr>
          <w:p w:rsidR="00D300B6" w:rsidRPr="00645F64" w:rsidRDefault="00D300B6" w:rsidP="00E16FE1">
            <w:pPr>
              <w:rPr>
                <w:rFonts w:ascii="Calibri" w:hAnsi="Calibri"/>
              </w:rPr>
            </w:pPr>
            <w:r w:rsidRPr="00645F64">
              <w:rPr>
                <w:rFonts w:ascii="Calibri" w:hAnsi="Calibri"/>
              </w:rPr>
              <w:t>Texture terrain</w:t>
            </w:r>
          </w:p>
        </w:tc>
      </w:tr>
      <w:tr w:rsidR="00D300B6" w:rsidRPr="00645F64" w:rsidTr="00E16FE1">
        <w:tc>
          <w:tcPr>
            <w:tcW w:w="1271" w:type="dxa"/>
          </w:tcPr>
          <w:p w:rsidR="00D300B6" w:rsidRPr="00645F64" w:rsidRDefault="00D300B6" w:rsidP="00E16FE1">
            <w:pPr>
              <w:jc w:val="both"/>
              <w:rPr>
                <w:rFonts w:ascii="Calibri" w:hAnsi="Calibri"/>
              </w:rPr>
            </w:pPr>
            <w:r w:rsidRPr="00645F64">
              <w:rPr>
                <w:rFonts w:ascii="Calibri" w:hAnsi="Calibri"/>
              </w:rPr>
              <w:t>Modern Weapons Pack</w:t>
            </w:r>
          </w:p>
        </w:tc>
        <w:tc>
          <w:tcPr>
            <w:tcW w:w="1658" w:type="dxa"/>
          </w:tcPr>
          <w:p w:rsidR="00D300B6" w:rsidRPr="00645F64" w:rsidRDefault="00D300B6" w:rsidP="00E16FE1">
            <w:pPr>
              <w:rPr>
                <w:rFonts w:ascii="Calibri" w:hAnsi="Calibri"/>
              </w:rPr>
            </w:pPr>
            <w:r w:rsidRPr="00645F64">
              <w:rPr>
                <w:rFonts w:ascii="Calibri" w:hAnsi="Calibri"/>
              </w:rPr>
              <w:t>7XF Design</w:t>
            </w:r>
          </w:p>
        </w:tc>
        <w:tc>
          <w:tcPr>
            <w:tcW w:w="5961" w:type="dxa"/>
          </w:tcPr>
          <w:p w:rsidR="00D300B6" w:rsidRPr="00645F64" w:rsidRDefault="00DD5BD0" w:rsidP="00E16FE1">
            <w:pPr>
              <w:rPr>
                <w:rFonts w:ascii="Calibri" w:hAnsi="Calibri"/>
              </w:rPr>
            </w:pPr>
            <w:hyperlink r:id="rId9" w:history="1">
              <w:r w:rsidR="00D300B6" w:rsidRPr="00645F64">
                <w:rPr>
                  <w:rStyle w:val="Hyperlink"/>
                  <w:rFonts w:ascii="Calibri" w:hAnsi="Calibri"/>
                </w:rPr>
                <w:t>https://assetstore.unity.com/packages/3d/props/guns/modern-weapons-pack-14233</w:t>
              </w:r>
            </w:hyperlink>
            <w:r w:rsidR="00D300B6" w:rsidRPr="00645F64">
              <w:rPr>
                <w:rFonts w:ascii="Calibri" w:hAnsi="Calibri"/>
              </w:rPr>
              <w:t xml:space="preserve"> </w:t>
            </w:r>
          </w:p>
        </w:tc>
        <w:tc>
          <w:tcPr>
            <w:tcW w:w="1374" w:type="dxa"/>
          </w:tcPr>
          <w:p w:rsidR="00D300B6" w:rsidRPr="00645F64" w:rsidRDefault="00614C8B" w:rsidP="00E16FE1">
            <w:pPr>
              <w:rPr>
                <w:rFonts w:ascii="Calibri" w:hAnsi="Calibri"/>
              </w:rPr>
            </w:pPr>
            <w:r w:rsidRPr="00645F64">
              <w:rPr>
                <w:rFonts w:ascii="Calibri" w:hAnsi="Calibri"/>
              </w:rPr>
              <w:t>Weapons to be used by both the player an AI</w:t>
            </w:r>
          </w:p>
        </w:tc>
      </w:tr>
      <w:tr w:rsidR="00614C8B" w:rsidRPr="00645F64" w:rsidTr="00E16FE1">
        <w:tc>
          <w:tcPr>
            <w:tcW w:w="1271" w:type="dxa"/>
          </w:tcPr>
          <w:p w:rsidR="00614C8B" w:rsidRPr="00645F64" w:rsidRDefault="00614C8B" w:rsidP="00E16FE1">
            <w:pPr>
              <w:rPr>
                <w:rFonts w:ascii="Calibri" w:hAnsi="Calibri"/>
              </w:rPr>
            </w:pPr>
            <w:r w:rsidRPr="00645F64">
              <w:rPr>
                <w:rFonts w:ascii="Calibri" w:hAnsi="Calibri"/>
              </w:rPr>
              <w:t>Low Poly Soldiers Demo</w:t>
            </w:r>
          </w:p>
        </w:tc>
        <w:tc>
          <w:tcPr>
            <w:tcW w:w="1658" w:type="dxa"/>
          </w:tcPr>
          <w:p w:rsidR="00614C8B" w:rsidRPr="00645F64" w:rsidRDefault="00614C8B" w:rsidP="00E16FE1">
            <w:pPr>
              <w:rPr>
                <w:rFonts w:ascii="Calibri" w:hAnsi="Calibri"/>
              </w:rPr>
            </w:pPr>
            <w:r w:rsidRPr="00645F64">
              <w:rPr>
                <w:rFonts w:ascii="Calibri" w:hAnsi="Calibri"/>
              </w:rPr>
              <w:t>Polygon Blacksmith</w:t>
            </w:r>
          </w:p>
        </w:tc>
        <w:tc>
          <w:tcPr>
            <w:tcW w:w="5961" w:type="dxa"/>
          </w:tcPr>
          <w:p w:rsidR="00614C8B" w:rsidRPr="00645F64" w:rsidRDefault="00DD5BD0" w:rsidP="00E16FE1">
            <w:pPr>
              <w:rPr>
                <w:rFonts w:ascii="Calibri" w:hAnsi="Calibri"/>
              </w:rPr>
            </w:pPr>
            <w:hyperlink r:id="rId10" w:history="1">
              <w:r w:rsidR="00614C8B" w:rsidRPr="00645F64">
                <w:rPr>
                  <w:rStyle w:val="Hyperlink"/>
                  <w:rFonts w:ascii="Calibri" w:hAnsi="Calibri"/>
                </w:rPr>
                <w:t>https://assetstore.unity.com/packages/3d/characters/low-poly-soldiers-demo-73611</w:t>
              </w:r>
            </w:hyperlink>
            <w:r w:rsidR="00614C8B" w:rsidRPr="00645F64">
              <w:rPr>
                <w:rFonts w:ascii="Calibri" w:hAnsi="Calibri"/>
              </w:rPr>
              <w:t xml:space="preserve"> </w:t>
            </w:r>
          </w:p>
        </w:tc>
        <w:tc>
          <w:tcPr>
            <w:tcW w:w="1374" w:type="dxa"/>
          </w:tcPr>
          <w:p w:rsidR="00614C8B" w:rsidRPr="00645F64" w:rsidRDefault="00614C8B" w:rsidP="00E16FE1">
            <w:pPr>
              <w:rPr>
                <w:rFonts w:ascii="Calibri" w:hAnsi="Calibri"/>
              </w:rPr>
            </w:pPr>
            <w:r w:rsidRPr="00645F64">
              <w:rPr>
                <w:rFonts w:ascii="Calibri" w:hAnsi="Calibri"/>
              </w:rPr>
              <w:t>Character models for both the player and enemy AI</w:t>
            </w:r>
          </w:p>
        </w:tc>
      </w:tr>
    </w:tbl>
    <w:p w:rsidR="00D300B6" w:rsidRPr="00645F64" w:rsidRDefault="00D300B6" w:rsidP="00E16FE1">
      <w:pPr>
        <w:spacing w:after="0"/>
        <w:jc w:val="both"/>
        <w:rPr>
          <w:rFonts w:ascii="Calibri" w:hAnsi="Calibri"/>
        </w:rPr>
      </w:pPr>
    </w:p>
    <w:p w:rsidR="003B46C0" w:rsidRPr="00645F64" w:rsidRDefault="003B46C0" w:rsidP="00E16FE1">
      <w:pPr>
        <w:pStyle w:val="Heading1"/>
        <w:spacing w:before="0"/>
        <w:jc w:val="both"/>
      </w:pPr>
      <w:bookmarkStart w:id="1" w:name="_Toc34601575"/>
      <w:r w:rsidRPr="00645F64">
        <w:t xml:space="preserve">Milestone 2: </w:t>
      </w:r>
      <w:r w:rsidRPr="00E16FE1">
        <w:t>Procedural</w:t>
      </w:r>
      <w:r w:rsidRPr="00645F64">
        <w:t xml:space="preserve"> Generation</w:t>
      </w:r>
      <w:bookmarkEnd w:id="1"/>
    </w:p>
    <w:p w:rsidR="003B46C0" w:rsidRPr="00645F64" w:rsidRDefault="00716CDB" w:rsidP="00E16FE1">
      <w:pPr>
        <w:pStyle w:val="Heading2"/>
        <w:spacing w:before="0"/>
        <w:jc w:val="both"/>
      </w:pPr>
      <w:bookmarkStart w:id="2" w:name="_Toc34601576"/>
      <w:r w:rsidRPr="00645F64">
        <w:t xml:space="preserve">2.1 </w:t>
      </w:r>
      <w:r w:rsidR="003B46C0" w:rsidRPr="00645F64">
        <w:t xml:space="preserve">Terrain </w:t>
      </w:r>
      <w:r w:rsidR="003B46C0" w:rsidRPr="00E16FE1">
        <w:t>Generation</w:t>
      </w:r>
      <w:bookmarkEnd w:id="2"/>
    </w:p>
    <w:p w:rsidR="00A96B30" w:rsidRPr="00645F64" w:rsidRDefault="003B46C0" w:rsidP="00E16FE1">
      <w:pPr>
        <w:spacing w:after="0"/>
        <w:jc w:val="both"/>
        <w:rPr>
          <w:rFonts w:ascii="Calibri" w:hAnsi="Calibri" w:cs="Arial"/>
          <w:color w:val="000000"/>
          <w:shd w:val="clear" w:color="auto" w:fill="FFFFFF"/>
        </w:rPr>
      </w:pPr>
      <w:r w:rsidRPr="00645F64">
        <w:rPr>
          <w:rFonts w:ascii="Calibri" w:hAnsi="Calibri"/>
        </w:rPr>
        <w:t>Terrain level generation started Thursday 13</w:t>
      </w:r>
      <w:r w:rsidRPr="00645F64">
        <w:rPr>
          <w:rFonts w:ascii="Calibri" w:hAnsi="Calibri"/>
          <w:vertAlign w:val="superscript"/>
        </w:rPr>
        <w:t>th</w:t>
      </w:r>
      <w:r w:rsidRPr="00645F64">
        <w:rPr>
          <w:rFonts w:ascii="Calibri" w:hAnsi="Calibri"/>
        </w:rPr>
        <w:t xml:space="preserve"> February, with the current progress shown below:</w:t>
      </w:r>
      <w:r w:rsidR="00A96B30" w:rsidRPr="00645F64">
        <w:rPr>
          <w:rFonts w:ascii="Calibri" w:hAnsi="Calibri" w:cs="Arial"/>
          <w:color w:val="000000"/>
          <w:shd w:val="clear" w:color="auto" w:fill="FFFFFF"/>
        </w:rPr>
        <w:t xml:space="preserve"> The screenshots below show basic tile generation, where the tile is textured with 3 different colours, which represent water (blue), grass (green), mountain (brown). </w:t>
      </w:r>
    </w:p>
    <w:p w:rsidR="00D039A9" w:rsidRPr="00645F64" w:rsidRDefault="00D039A9" w:rsidP="00E16FE1">
      <w:pPr>
        <w:spacing w:after="0"/>
        <w:jc w:val="both"/>
        <w:rPr>
          <w:rFonts w:ascii="Calibri" w:hAnsi="Calibri" w:cs="Arial"/>
          <w:color w:val="000000"/>
          <w:shd w:val="clear" w:color="auto" w:fill="FFFFFF"/>
        </w:rPr>
      </w:pPr>
    </w:p>
    <w:p w:rsidR="00D039A9" w:rsidRPr="00645F64" w:rsidRDefault="00D039A9" w:rsidP="00E16FE1">
      <w:pPr>
        <w:spacing w:after="0"/>
        <w:jc w:val="both"/>
        <w:rPr>
          <w:rFonts w:ascii="Calibri" w:hAnsi="Calibri"/>
        </w:rPr>
      </w:pPr>
      <w:r w:rsidRPr="00645F64">
        <w:rPr>
          <w:rFonts w:ascii="Calibri" w:hAnsi="Calibri"/>
        </w:rPr>
        <w:t xml:space="preserve">The current progress shown below is created through the use of two C-Sharp scripts and a 3D game object plane. The terrain generation for the game will be made of multiple of the plane objects to create an overall level. Once this stage of procedural generation is complete the next stage is to work on the build structures to be randomly created and placed around the generated terrain. </w:t>
      </w:r>
    </w:p>
    <w:p w:rsidR="003B46C0" w:rsidRPr="00645F64" w:rsidRDefault="003B46C0" w:rsidP="00E16FE1">
      <w:pPr>
        <w:spacing w:after="0"/>
        <w:jc w:val="both"/>
        <w:rPr>
          <w:rFonts w:ascii="Calibri" w:hAnsi="Calibri"/>
        </w:rPr>
      </w:pPr>
      <w:r w:rsidRPr="00645F64">
        <w:rPr>
          <w:rFonts w:ascii="Calibri" w:hAnsi="Calibri"/>
          <w:noProof/>
          <w:lang w:eastAsia="en-GB"/>
        </w:rPr>
        <w:drawing>
          <wp:inline distT="0" distB="0" distL="0" distR="0" wp14:anchorId="48CB2DBD" wp14:editId="5080B43E">
            <wp:extent cx="2844000" cy="18338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4000" cy="1833879"/>
                    </a:xfrm>
                    <a:prstGeom prst="rect">
                      <a:avLst/>
                    </a:prstGeom>
                  </pic:spPr>
                </pic:pic>
              </a:graphicData>
            </a:graphic>
          </wp:inline>
        </w:drawing>
      </w:r>
      <w:r w:rsidR="00B14DB4" w:rsidRPr="00645F64">
        <w:rPr>
          <w:rFonts w:ascii="Calibri" w:hAnsi="Calibri"/>
          <w:noProof/>
          <w:lang w:eastAsia="en-GB"/>
        </w:rPr>
        <w:drawing>
          <wp:inline distT="0" distB="0" distL="0" distR="0" wp14:anchorId="48D62085" wp14:editId="1BE3CFAF">
            <wp:extent cx="2844000" cy="1814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4000" cy="1814885"/>
                    </a:xfrm>
                    <a:prstGeom prst="rect">
                      <a:avLst/>
                    </a:prstGeom>
                  </pic:spPr>
                </pic:pic>
              </a:graphicData>
            </a:graphic>
          </wp:inline>
        </w:drawing>
      </w:r>
    </w:p>
    <w:p w:rsidR="00716CDB" w:rsidRPr="00645F64" w:rsidRDefault="00716CDB" w:rsidP="00E16FE1">
      <w:pPr>
        <w:spacing w:after="0"/>
        <w:jc w:val="both"/>
        <w:rPr>
          <w:rFonts w:ascii="Calibri" w:hAnsi="Calibri"/>
        </w:rPr>
      </w:pPr>
    </w:p>
    <w:p w:rsidR="006029D9" w:rsidRPr="00645F64" w:rsidRDefault="006029D9" w:rsidP="00E16FE1">
      <w:pPr>
        <w:spacing w:after="0"/>
        <w:jc w:val="both"/>
        <w:rPr>
          <w:rFonts w:ascii="Calibri" w:hAnsi="Calibri"/>
        </w:rPr>
      </w:pPr>
      <w:r w:rsidRPr="00645F64">
        <w:rPr>
          <w:rFonts w:ascii="Calibri" w:hAnsi="Calibri"/>
        </w:rPr>
        <w:lastRenderedPageBreak/>
        <w:t>Friday 21</w:t>
      </w:r>
      <w:r w:rsidRPr="00645F64">
        <w:rPr>
          <w:rFonts w:ascii="Calibri" w:hAnsi="Calibri"/>
          <w:vertAlign w:val="superscript"/>
        </w:rPr>
        <w:t>st</w:t>
      </w:r>
      <w:r w:rsidRPr="00645F64">
        <w:rPr>
          <w:rFonts w:ascii="Calibri" w:hAnsi="Calibri"/>
        </w:rPr>
        <w:t xml:space="preserve"> February, for the map g</w:t>
      </w:r>
      <w:bookmarkStart w:id="3" w:name="_GoBack"/>
      <w:bookmarkEnd w:id="3"/>
      <w:r w:rsidRPr="00645F64">
        <w:rPr>
          <w:rFonts w:ascii="Calibri" w:hAnsi="Calibri"/>
        </w:rPr>
        <w:t xml:space="preserve">eneration I choose to change the direction I was working in and work directly use perlin noise and creating a noise map, with doing this it I had to start over with my current development of my map. However, ever though this is minor setback I feel this new approach with give the product an overall better finish then the original path shown in the screenshots above. </w:t>
      </w:r>
    </w:p>
    <w:p w:rsidR="006029D9" w:rsidRPr="00645F64" w:rsidRDefault="006029D9" w:rsidP="00E16FE1">
      <w:pPr>
        <w:spacing w:after="0"/>
        <w:jc w:val="both"/>
        <w:rPr>
          <w:rFonts w:ascii="Calibri" w:hAnsi="Calibri"/>
        </w:rPr>
      </w:pPr>
    </w:p>
    <w:p w:rsidR="006029D9" w:rsidRPr="00645F64" w:rsidRDefault="006029D9" w:rsidP="00DD5BD0">
      <w:pPr>
        <w:spacing w:after="0"/>
        <w:jc w:val="center"/>
        <w:rPr>
          <w:rFonts w:ascii="Calibri" w:hAnsi="Calibri"/>
        </w:rPr>
      </w:pPr>
      <w:r w:rsidRPr="00645F64">
        <w:rPr>
          <w:rFonts w:ascii="Calibri" w:hAnsi="Calibri"/>
          <w:noProof/>
          <w:lang w:eastAsia="en-GB"/>
        </w:rPr>
        <w:drawing>
          <wp:inline distT="0" distB="0" distL="0" distR="0" wp14:anchorId="1B671365" wp14:editId="60984467">
            <wp:extent cx="1870075" cy="1873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7642" cy="1880663"/>
                    </a:xfrm>
                    <a:prstGeom prst="rect">
                      <a:avLst/>
                    </a:prstGeom>
                  </pic:spPr>
                </pic:pic>
              </a:graphicData>
            </a:graphic>
          </wp:inline>
        </w:drawing>
      </w:r>
      <w:r w:rsidR="00EC440C" w:rsidRPr="00645F64">
        <w:rPr>
          <w:rFonts w:ascii="Calibri" w:hAnsi="Calibri"/>
          <w:noProof/>
          <w:lang w:eastAsia="en-GB"/>
        </w:rPr>
        <w:drawing>
          <wp:inline distT="0" distB="0" distL="0" distR="0" wp14:anchorId="5894F56E" wp14:editId="6598658F">
            <wp:extent cx="1871766" cy="1870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4950" cy="1873892"/>
                    </a:xfrm>
                    <a:prstGeom prst="rect">
                      <a:avLst/>
                    </a:prstGeom>
                  </pic:spPr>
                </pic:pic>
              </a:graphicData>
            </a:graphic>
          </wp:inline>
        </w:drawing>
      </w:r>
      <w:r w:rsidR="00EC440C" w:rsidRPr="00645F64">
        <w:rPr>
          <w:rFonts w:ascii="Calibri" w:hAnsi="Calibri"/>
          <w:noProof/>
          <w:lang w:eastAsia="en-GB"/>
        </w:rPr>
        <w:drawing>
          <wp:inline distT="0" distB="0" distL="0" distR="0" wp14:anchorId="6E8562C0" wp14:editId="30CB80F2">
            <wp:extent cx="1870075" cy="187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7785" cy="1881580"/>
                    </a:xfrm>
                    <a:prstGeom prst="rect">
                      <a:avLst/>
                    </a:prstGeom>
                  </pic:spPr>
                </pic:pic>
              </a:graphicData>
            </a:graphic>
          </wp:inline>
        </w:drawing>
      </w:r>
    </w:p>
    <w:p w:rsidR="006029D9" w:rsidRPr="00645F64" w:rsidRDefault="006029D9" w:rsidP="00E16FE1">
      <w:pPr>
        <w:spacing w:after="0"/>
        <w:jc w:val="both"/>
        <w:rPr>
          <w:rFonts w:ascii="Calibri" w:hAnsi="Calibri"/>
        </w:rPr>
      </w:pPr>
      <w:r w:rsidRPr="00645F64">
        <w:rPr>
          <w:rFonts w:ascii="Calibri" w:hAnsi="Calibri"/>
        </w:rPr>
        <w:t>Above is perlin noise being applied to a plane, this can be change automatically in the editor</w:t>
      </w:r>
      <w:r w:rsidR="00EC440C" w:rsidRPr="00645F64">
        <w:rPr>
          <w:rFonts w:ascii="Calibri" w:hAnsi="Calibri"/>
        </w:rPr>
        <w:t xml:space="preserve"> shown in the screenshot above</w:t>
      </w:r>
      <w:r w:rsidRPr="00645F64">
        <w:rPr>
          <w:rFonts w:ascii="Calibri" w:hAnsi="Calibri"/>
        </w:rPr>
        <w:t xml:space="preserve"> be pressing the generate button in the inspector using the map generator game object. </w:t>
      </w:r>
      <w:r w:rsidR="00EC440C" w:rsidRPr="00645F64">
        <w:rPr>
          <w:rFonts w:ascii="Calibri" w:hAnsi="Calibri"/>
        </w:rPr>
        <w:t xml:space="preserve">The screenshot on the right is a newly generated map with a lowered noise scale in comparison to the screenshot on the left. </w:t>
      </w:r>
    </w:p>
    <w:p w:rsidR="006029D9" w:rsidRPr="00645F64" w:rsidRDefault="006029D9" w:rsidP="00E16FE1">
      <w:pPr>
        <w:spacing w:after="0"/>
        <w:jc w:val="both"/>
        <w:rPr>
          <w:rFonts w:ascii="Calibri" w:hAnsi="Calibri"/>
        </w:rPr>
      </w:pPr>
    </w:p>
    <w:p w:rsidR="001E5209" w:rsidRDefault="00A57760" w:rsidP="00E16FE1">
      <w:pPr>
        <w:spacing w:after="0"/>
        <w:jc w:val="both"/>
        <w:rPr>
          <w:rFonts w:ascii="Calibri" w:hAnsi="Calibri"/>
        </w:rPr>
      </w:pPr>
      <w:r>
        <w:rPr>
          <w:rFonts w:ascii="Calibri" w:hAnsi="Calibri"/>
        </w:rPr>
        <w:t>Monday 2</w:t>
      </w:r>
      <w:r w:rsidRPr="00A57760">
        <w:rPr>
          <w:rFonts w:ascii="Calibri" w:hAnsi="Calibri"/>
          <w:vertAlign w:val="superscript"/>
        </w:rPr>
        <w:t>nd</w:t>
      </w:r>
      <w:r>
        <w:rPr>
          <w:rFonts w:ascii="Calibri" w:hAnsi="Calibri"/>
        </w:rPr>
        <w:t xml:space="preserve"> March, </w:t>
      </w:r>
      <w:r w:rsidR="00535741">
        <w:rPr>
          <w:rFonts w:ascii="Calibri" w:hAnsi="Calibri"/>
        </w:rPr>
        <w:t xml:space="preserve">the terrain was created and textured as shown below through the using the map generator script. The screenshot of the left shows the terrain generated with different height levels, this </w:t>
      </w:r>
      <w:r w:rsidR="000A3B22">
        <w:rPr>
          <w:rFonts w:ascii="Calibri" w:hAnsi="Calibri"/>
        </w:rPr>
        <w:t xml:space="preserve">is </w:t>
      </w:r>
      <w:r w:rsidR="00535741">
        <w:rPr>
          <w:rFonts w:ascii="Calibri" w:hAnsi="Calibri"/>
        </w:rPr>
        <w:t>done through a height map and scaled more accurately with the use of animation curve. The screenshot to the right shows the terrain textured</w:t>
      </w:r>
      <w:r w:rsidR="000A3B22">
        <w:rPr>
          <w:rFonts w:ascii="Calibri" w:hAnsi="Calibri"/>
        </w:rPr>
        <w:t>. T</w:t>
      </w:r>
      <w:r w:rsidR="00535741">
        <w:rPr>
          <w:rFonts w:ascii="Calibri" w:hAnsi="Calibri"/>
        </w:rPr>
        <w:t xml:space="preserve">his is done in a separate script called texture generated which is then called in the map generator script to texture the terrain when the generate button in the inspector is pressed.  The animation curve is used to mesh height according so the terrain sustains a set height between one and zero. The height curve as curve in place at around 0.4 this is done so that terrain such as water and sand remain flat whereas terrains types above 0.4 will be more elevate such as grass, rock and snow. The values for the different height are shown in the screenshot below showing the different types, with their determined heights and colour. </w:t>
      </w:r>
    </w:p>
    <w:p w:rsidR="00535741" w:rsidRDefault="00535741" w:rsidP="004F1D40">
      <w:pPr>
        <w:spacing w:after="0"/>
        <w:jc w:val="center"/>
        <w:rPr>
          <w:rFonts w:ascii="Calibri" w:hAnsi="Calibri"/>
        </w:rPr>
      </w:pPr>
      <w:r>
        <w:rPr>
          <w:noProof/>
          <w:lang w:eastAsia="en-GB"/>
        </w:rPr>
        <w:drawing>
          <wp:inline distT="0" distB="0" distL="0" distR="0" wp14:anchorId="74439049" wp14:editId="41029B20">
            <wp:extent cx="2524360"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360" cy="2520000"/>
                    </a:xfrm>
                    <a:prstGeom prst="rect">
                      <a:avLst/>
                    </a:prstGeom>
                  </pic:spPr>
                </pic:pic>
              </a:graphicData>
            </a:graphic>
          </wp:inline>
        </w:drawing>
      </w:r>
      <w:r>
        <w:rPr>
          <w:noProof/>
          <w:lang w:eastAsia="en-GB"/>
        </w:rPr>
        <w:drawing>
          <wp:inline distT="0" distB="0" distL="0" distR="0" wp14:anchorId="417399B9" wp14:editId="0ADD1A6A">
            <wp:extent cx="2515618"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5618" cy="2520000"/>
                    </a:xfrm>
                    <a:prstGeom prst="rect">
                      <a:avLst/>
                    </a:prstGeom>
                  </pic:spPr>
                </pic:pic>
              </a:graphicData>
            </a:graphic>
          </wp:inline>
        </w:drawing>
      </w:r>
    </w:p>
    <w:p w:rsidR="00535741" w:rsidRDefault="00535741" w:rsidP="00E16FE1">
      <w:pPr>
        <w:spacing w:after="0"/>
        <w:jc w:val="both"/>
        <w:rPr>
          <w:rFonts w:ascii="Calibri" w:hAnsi="Calibri"/>
        </w:rPr>
      </w:pPr>
      <w:r>
        <w:rPr>
          <w:noProof/>
          <w:lang w:eastAsia="en-GB"/>
        </w:rPr>
        <w:lastRenderedPageBreak/>
        <w:drawing>
          <wp:inline distT="0" distB="0" distL="0" distR="0" wp14:anchorId="6B25B756" wp14:editId="124B3A63">
            <wp:extent cx="1981200" cy="3599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8059" cy="4029474"/>
                    </a:xfrm>
                    <a:prstGeom prst="rect">
                      <a:avLst/>
                    </a:prstGeom>
                  </pic:spPr>
                </pic:pic>
              </a:graphicData>
            </a:graphic>
          </wp:inline>
        </w:drawing>
      </w:r>
    </w:p>
    <w:p w:rsidR="002B7FAE" w:rsidRDefault="002B7FAE" w:rsidP="00E16FE1">
      <w:pPr>
        <w:spacing w:after="0"/>
        <w:jc w:val="both"/>
        <w:rPr>
          <w:rFonts w:ascii="Calibri" w:hAnsi="Calibri"/>
        </w:rPr>
      </w:pPr>
    </w:p>
    <w:p w:rsidR="000A3B22" w:rsidRDefault="000A3B22" w:rsidP="00E16FE1">
      <w:pPr>
        <w:spacing w:after="0"/>
        <w:jc w:val="both"/>
        <w:rPr>
          <w:rFonts w:ascii="Calibri" w:hAnsi="Calibri"/>
        </w:rPr>
      </w:pPr>
      <w:r>
        <w:rPr>
          <w:rFonts w:ascii="Calibri" w:hAnsi="Calibri"/>
        </w:rPr>
        <w:t>Wednesday 4</w:t>
      </w:r>
      <w:r w:rsidRPr="000A3B22">
        <w:rPr>
          <w:rFonts w:ascii="Calibri" w:hAnsi="Calibri"/>
          <w:vertAlign w:val="superscript"/>
        </w:rPr>
        <w:t>th</w:t>
      </w:r>
      <w:r>
        <w:rPr>
          <w:rFonts w:ascii="Calibri" w:hAnsi="Calibri"/>
        </w:rPr>
        <w:t xml:space="preserve"> March, once the level of detail was applied to the terrain in the form of different height levels and textures the next step was to create endless terrain. For this I created a script named endless terrain, where </w:t>
      </w:r>
      <w:r w:rsidR="006A1AFC">
        <w:rPr>
          <w:rFonts w:ascii="Calibri" w:hAnsi="Calibri"/>
        </w:rPr>
        <w:t xml:space="preserve">the chunks of the terrain are only spawned in once visible to the player. Then once they are no longer visible to the player the chunks are then hidden from the player, also with the script I applied level of detail. This is based on how far away the chunks </w:t>
      </w:r>
      <w:r w:rsidR="004F1D40">
        <w:rPr>
          <w:rFonts w:ascii="Calibri" w:hAnsi="Calibri"/>
        </w:rPr>
        <w:t xml:space="preserve">are </w:t>
      </w:r>
      <w:r w:rsidR="006A1AFC">
        <w:rPr>
          <w:rFonts w:ascii="Calibri" w:hAnsi="Calibri"/>
        </w:rPr>
        <w:t>from the player, meaning that the closer the terrain chunk is to the player the higher level of detail that chunk will have whereas the further away the chunk is from the player the l</w:t>
      </w:r>
      <w:r w:rsidR="004F1D40">
        <w:rPr>
          <w:rFonts w:ascii="Calibri" w:hAnsi="Calibri"/>
        </w:rPr>
        <w:t>evel of detail will then be low</w:t>
      </w:r>
      <w:r w:rsidR="006A1AFC">
        <w:rPr>
          <w:rFonts w:ascii="Calibri" w:hAnsi="Calibri"/>
        </w:rPr>
        <w:t>er. A viewer object is then used in the scene to represent this and when the viewer is moved around the screen the map</w:t>
      </w:r>
      <w:r w:rsidR="004F1D40">
        <w:rPr>
          <w:rFonts w:ascii="Calibri" w:hAnsi="Calibri"/>
        </w:rPr>
        <w:t xml:space="preserve"> generator will high</w:t>
      </w:r>
      <w:r w:rsidR="006A1AFC">
        <w:rPr>
          <w:rFonts w:ascii="Calibri" w:hAnsi="Calibri"/>
        </w:rPr>
        <w:t xml:space="preserve">light which terrain chunk is being viewed. </w:t>
      </w:r>
      <w:r w:rsidR="006809F0">
        <w:rPr>
          <w:rFonts w:ascii="Calibri" w:hAnsi="Calibri"/>
        </w:rPr>
        <w:t xml:space="preserve">Below is a short </w:t>
      </w:r>
      <w:r w:rsidR="004F1D40">
        <w:rPr>
          <w:rFonts w:ascii="Calibri" w:hAnsi="Calibri"/>
        </w:rPr>
        <w:t xml:space="preserve">video </w:t>
      </w:r>
      <w:r w:rsidR="006809F0">
        <w:rPr>
          <w:rFonts w:ascii="Calibri" w:hAnsi="Calibri"/>
        </w:rPr>
        <w:t>demonstrating how the endless terrain system works within t</w:t>
      </w:r>
      <w:r w:rsidR="004F1D40">
        <w:rPr>
          <w:rFonts w:ascii="Calibri" w:hAnsi="Calibri"/>
        </w:rPr>
        <w:t xml:space="preserve">he scene. As shown in the video, </w:t>
      </w:r>
      <w:r w:rsidR="006809F0">
        <w:rPr>
          <w:rFonts w:ascii="Calibri" w:hAnsi="Calibri"/>
        </w:rPr>
        <w:t>the viewer is moved around the screen</w:t>
      </w:r>
      <w:r w:rsidR="004F1D40">
        <w:rPr>
          <w:rFonts w:ascii="Calibri" w:hAnsi="Calibri"/>
        </w:rPr>
        <w:t xml:space="preserve"> and</w:t>
      </w:r>
      <w:r w:rsidR="006809F0">
        <w:rPr>
          <w:rFonts w:ascii="Calibri" w:hAnsi="Calibri"/>
        </w:rPr>
        <w:t xml:space="preserve"> new terrain chunks are shown, this is also highlighte</w:t>
      </w:r>
      <w:r w:rsidR="004F1D40">
        <w:rPr>
          <w:rFonts w:ascii="Calibri" w:hAnsi="Calibri"/>
        </w:rPr>
        <w:t>d</w:t>
      </w:r>
      <w:r w:rsidR="006809F0">
        <w:rPr>
          <w:rFonts w:ascii="Calibri" w:hAnsi="Calibri"/>
        </w:rPr>
        <w:t xml:space="preserve"> in the hierarchy as </w:t>
      </w:r>
      <w:r w:rsidR="00902836">
        <w:rPr>
          <w:rFonts w:ascii="Calibri" w:hAnsi="Calibri"/>
        </w:rPr>
        <w:t>“Terrain Chunk” becomes a darker colour font when the chunk is in the viewer otherwise the terrain chunk is greyed out as it cannot be viewed.</w:t>
      </w:r>
    </w:p>
    <w:p w:rsidR="006A1AFC" w:rsidRDefault="006809F0" w:rsidP="00E16FE1">
      <w:pPr>
        <w:tabs>
          <w:tab w:val="left" w:pos="2328"/>
        </w:tabs>
        <w:spacing w:after="0"/>
        <w:jc w:val="both"/>
        <w:rPr>
          <w:rFonts w:ascii="Calibri" w:hAnsi="Calibri"/>
        </w:rPr>
      </w:pPr>
      <w:r>
        <w:rPr>
          <w:rFonts w:ascii="Calibri" w:hAnsi="Calibri"/>
        </w:rPr>
        <w:object w:dxaOrig="262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pt;height:40.8pt" o:ole="">
            <v:imagedata r:id="rId19" o:title=""/>
          </v:shape>
          <o:OLEObject Type="Embed" ProgID="Package" ShapeID="_x0000_i1025" DrawAspect="Content" ObjectID="_1645232155" r:id="rId20"/>
        </w:object>
      </w:r>
    </w:p>
    <w:p w:rsidR="006A1AFC" w:rsidRDefault="006A1AFC" w:rsidP="00E16FE1">
      <w:pPr>
        <w:tabs>
          <w:tab w:val="left" w:pos="2328"/>
        </w:tabs>
        <w:spacing w:after="0"/>
        <w:jc w:val="both"/>
        <w:rPr>
          <w:rFonts w:ascii="Calibri" w:hAnsi="Calibri"/>
        </w:rPr>
      </w:pPr>
    </w:p>
    <w:p w:rsidR="001058DC" w:rsidRDefault="001058DC" w:rsidP="001058DC">
      <w:pPr>
        <w:tabs>
          <w:tab w:val="left" w:pos="2328"/>
        </w:tabs>
        <w:spacing w:after="0"/>
        <w:jc w:val="both"/>
        <w:rPr>
          <w:rFonts w:ascii="Calibri" w:hAnsi="Calibri"/>
        </w:rPr>
      </w:pPr>
      <w:r>
        <w:rPr>
          <w:rFonts w:ascii="Calibri" w:hAnsi="Calibri"/>
        </w:rPr>
        <w:t>Friday 6</w:t>
      </w:r>
      <w:r w:rsidRPr="001058DC">
        <w:rPr>
          <w:rFonts w:ascii="Calibri" w:hAnsi="Calibri"/>
          <w:vertAlign w:val="superscript"/>
        </w:rPr>
        <w:t>th</w:t>
      </w:r>
      <w:r>
        <w:rPr>
          <w:rFonts w:ascii="Calibri" w:hAnsi="Calibri"/>
        </w:rPr>
        <w:t xml:space="preserve"> March, collisions we applied to the terrain</w:t>
      </w:r>
      <w:r w:rsidR="004F1D40">
        <w:rPr>
          <w:rFonts w:ascii="Calibri" w:hAnsi="Calibri"/>
        </w:rPr>
        <w:t>, this was done by applying the mesh collider component to the script and applying a bool function use for collider, where in the inspector the tick box can be tick to allow collision to occur at a set level of detail</w:t>
      </w:r>
      <w:r>
        <w:rPr>
          <w:rFonts w:ascii="Calibri" w:hAnsi="Calibri"/>
        </w:rPr>
        <w:t xml:space="preserve">. To test this I had to add a </w:t>
      </w:r>
      <w:proofErr w:type="spellStart"/>
      <w:r>
        <w:rPr>
          <w:rFonts w:ascii="Calibri" w:hAnsi="Calibri"/>
        </w:rPr>
        <w:t>RigidBodyFPSController</w:t>
      </w:r>
      <w:proofErr w:type="spellEnd"/>
      <w:r>
        <w:rPr>
          <w:rFonts w:ascii="Calibri" w:hAnsi="Calibri"/>
        </w:rPr>
        <w:t xml:space="preserve"> to the scene. The short video below shows that the first person character can walk around the generated terrain and collide with the world created. The game can also be paused using the </w:t>
      </w:r>
      <w:proofErr w:type="spellStart"/>
      <w:r>
        <w:rPr>
          <w:rFonts w:ascii="Calibri" w:hAnsi="Calibri"/>
        </w:rPr>
        <w:t>RigidBodyFPSController</w:t>
      </w:r>
      <w:proofErr w:type="spellEnd"/>
      <w:r>
        <w:rPr>
          <w:rFonts w:ascii="Calibri" w:hAnsi="Calibri"/>
        </w:rPr>
        <w:t>, this is done by pressing the escape key and is shown in the few seconds of the video.</w:t>
      </w:r>
    </w:p>
    <w:p w:rsidR="001058DC" w:rsidRDefault="001C3993" w:rsidP="001058DC">
      <w:pPr>
        <w:tabs>
          <w:tab w:val="left" w:pos="2328"/>
        </w:tabs>
        <w:spacing w:after="0"/>
        <w:jc w:val="both"/>
        <w:rPr>
          <w:rFonts w:ascii="Calibri" w:hAnsi="Calibri"/>
        </w:rPr>
      </w:pPr>
      <w:r>
        <w:rPr>
          <w:rFonts w:ascii="Calibri" w:hAnsi="Calibri"/>
        </w:rPr>
        <w:object w:dxaOrig="2191" w:dyaOrig="811">
          <v:shape id="_x0000_i1033" type="#_x0000_t75" style="width:109.8pt;height:40.8pt" o:ole="">
            <v:imagedata r:id="rId21" o:title=""/>
          </v:shape>
          <o:OLEObject Type="Embed" ProgID="Package" ShapeID="_x0000_i1033" DrawAspect="Content" ObjectID="_1645232156" r:id="rId22"/>
        </w:object>
      </w:r>
    </w:p>
    <w:p w:rsidR="001058DC" w:rsidRDefault="001058DC" w:rsidP="00E16FE1">
      <w:pPr>
        <w:tabs>
          <w:tab w:val="left" w:pos="2328"/>
        </w:tabs>
        <w:spacing w:after="0"/>
        <w:jc w:val="both"/>
        <w:rPr>
          <w:rFonts w:ascii="Calibri" w:hAnsi="Calibri"/>
        </w:rPr>
      </w:pPr>
    </w:p>
    <w:p w:rsidR="001058DC" w:rsidRPr="00645F64" w:rsidRDefault="001058DC" w:rsidP="00E16FE1">
      <w:pPr>
        <w:tabs>
          <w:tab w:val="left" w:pos="2328"/>
        </w:tabs>
        <w:spacing w:after="0"/>
        <w:jc w:val="both"/>
        <w:rPr>
          <w:rFonts w:ascii="Calibri" w:hAnsi="Calibri"/>
        </w:rPr>
      </w:pPr>
    </w:p>
    <w:p w:rsidR="00716CDB" w:rsidRPr="00645F64" w:rsidRDefault="00716CDB" w:rsidP="00E16FE1">
      <w:pPr>
        <w:pStyle w:val="Heading2"/>
        <w:spacing w:before="0"/>
        <w:jc w:val="both"/>
      </w:pPr>
      <w:bookmarkStart w:id="4" w:name="_Toc34601577"/>
      <w:r w:rsidRPr="00645F64">
        <w:t xml:space="preserve">2.2 </w:t>
      </w:r>
      <w:r w:rsidRPr="00E16FE1">
        <w:t>Structure</w:t>
      </w:r>
      <w:r w:rsidRPr="00645F64">
        <w:t xml:space="preserve"> Generation</w:t>
      </w:r>
      <w:bookmarkEnd w:id="4"/>
    </w:p>
    <w:p w:rsidR="00716CDB" w:rsidRDefault="00716CDB" w:rsidP="00E16FE1">
      <w:pPr>
        <w:spacing w:after="0"/>
        <w:jc w:val="both"/>
        <w:rPr>
          <w:rFonts w:ascii="Calibri" w:hAnsi="Calibri"/>
        </w:rPr>
      </w:pPr>
    </w:p>
    <w:p w:rsidR="00E16FE1" w:rsidRDefault="00E16FE1">
      <w:pPr>
        <w:rPr>
          <w:rFonts w:asciiTheme="majorHAnsi" w:eastAsiaTheme="majorEastAsia" w:hAnsiTheme="majorHAnsi" w:cstheme="majorBidi"/>
          <w:color w:val="2E74B5" w:themeColor="accent1" w:themeShade="BF"/>
          <w:sz w:val="32"/>
          <w:szCs w:val="32"/>
        </w:rPr>
      </w:pPr>
      <w:r>
        <w:br w:type="page"/>
      </w:r>
    </w:p>
    <w:p w:rsidR="003C1245" w:rsidRDefault="00E16FE1" w:rsidP="00E16FE1">
      <w:pPr>
        <w:pStyle w:val="Heading1"/>
        <w:spacing w:before="0"/>
        <w:jc w:val="both"/>
      </w:pPr>
      <w:bookmarkStart w:id="5" w:name="_Toc34601578"/>
      <w:r>
        <w:lastRenderedPageBreak/>
        <w:t xml:space="preserve">Milestone 3: </w:t>
      </w:r>
      <w:r w:rsidR="003C1245">
        <w:t>Player</w:t>
      </w:r>
      <w:bookmarkEnd w:id="5"/>
    </w:p>
    <w:p w:rsidR="003C1245" w:rsidRDefault="003C1245" w:rsidP="00E16FE1">
      <w:pPr>
        <w:spacing w:after="0"/>
        <w:jc w:val="both"/>
        <w:rPr>
          <w:rFonts w:ascii="Calibri" w:hAnsi="Calibri"/>
        </w:rPr>
      </w:pPr>
      <w:r>
        <w:rPr>
          <w:rFonts w:ascii="Calibri" w:hAnsi="Calibri"/>
        </w:rPr>
        <w:t>Due 1</w:t>
      </w:r>
      <w:r w:rsidR="00E16FE1">
        <w:rPr>
          <w:rFonts w:ascii="Calibri" w:hAnsi="Calibri"/>
        </w:rPr>
        <w:t>9</w:t>
      </w:r>
      <w:r w:rsidRPr="003C1245">
        <w:rPr>
          <w:rFonts w:ascii="Calibri" w:hAnsi="Calibri"/>
          <w:vertAlign w:val="superscript"/>
        </w:rPr>
        <w:t>th</w:t>
      </w:r>
      <w:r>
        <w:rPr>
          <w:rFonts w:ascii="Calibri" w:hAnsi="Calibri"/>
        </w:rPr>
        <w:t xml:space="preserve"> March</w:t>
      </w:r>
    </w:p>
    <w:p w:rsidR="003C1245" w:rsidRDefault="003C1245" w:rsidP="00E16FE1">
      <w:pPr>
        <w:spacing w:after="0"/>
        <w:jc w:val="both"/>
        <w:rPr>
          <w:rFonts w:ascii="Calibri" w:hAnsi="Calibri"/>
        </w:rPr>
      </w:pPr>
    </w:p>
    <w:p w:rsidR="003C1245" w:rsidRDefault="00E16FE1" w:rsidP="00E16FE1">
      <w:pPr>
        <w:pStyle w:val="Heading1"/>
        <w:spacing w:before="0"/>
        <w:jc w:val="both"/>
      </w:pPr>
      <w:bookmarkStart w:id="6" w:name="_Toc34601579"/>
      <w:r>
        <w:t xml:space="preserve">Milestone 4 </w:t>
      </w:r>
      <w:r w:rsidR="003C1245">
        <w:t>AI</w:t>
      </w:r>
      <w:bookmarkEnd w:id="6"/>
    </w:p>
    <w:p w:rsidR="003C1245" w:rsidRDefault="003C1245" w:rsidP="00E16FE1">
      <w:pPr>
        <w:spacing w:after="0"/>
        <w:jc w:val="both"/>
        <w:rPr>
          <w:rFonts w:ascii="Calibri" w:hAnsi="Calibri"/>
        </w:rPr>
      </w:pPr>
      <w:r>
        <w:rPr>
          <w:rFonts w:ascii="Calibri" w:hAnsi="Calibri"/>
        </w:rPr>
        <w:t xml:space="preserve">Due </w:t>
      </w:r>
      <w:r w:rsidR="00E16FE1">
        <w:rPr>
          <w:rFonts w:ascii="Calibri" w:hAnsi="Calibri"/>
        </w:rPr>
        <w:t>9</w:t>
      </w:r>
      <w:r w:rsidR="00E16FE1">
        <w:rPr>
          <w:rFonts w:ascii="Calibri" w:hAnsi="Calibri"/>
          <w:vertAlign w:val="superscript"/>
        </w:rPr>
        <w:t>th</w:t>
      </w:r>
      <w:r>
        <w:rPr>
          <w:rFonts w:ascii="Calibri" w:hAnsi="Calibri"/>
        </w:rPr>
        <w:t xml:space="preserve"> April</w:t>
      </w:r>
    </w:p>
    <w:p w:rsidR="003C1245" w:rsidRDefault="003C1245" w:rsidP="00E16FE1">
      <w:pPr>
        <w:spacing w:after="0"/>
        <w:jc w:val="both"/>
        <w:rPr>
          <w:rFonts w:ascii="Calibri" w:hAnsi="Calibri"/>
        </w:rPr>
      </w:pPr>
    </w:p>
    <w:p w:rsidR="003C1245" w:rsidRDefault="00E16FE1" w:rsidP="00E16FE1">
      <w:pPr>
        <w:pStyle w:val="Heading1"/>
        <w:spacing w:before="0"/>
        <w:jc w:val="both"/>
      </w:pPr>
      <w:bookmarkStart w:id="7" w:name="_Toc34601580"/>
      <w:r>
        <w:t xml:space="preserve">Milestone 5 </w:t>
      </w:r>
      <w:r w:rsidR="003C1245">
        <w:t>Pickups</w:t>
      </w:r>
      <w:bookmarkEnd w:id="7"/>
    </w:p>
    <w:p w:rsidR="003C1245" w:rsidRDefault="00E16FE1" w:rsidP="00E16FE1">
      <w:pPr>
        <w:spacing w:after="0"/>
        <w:jc w:val="both"/>
        <w:rPr>
          <w:rFonts w:ascii="Calibri" w:hAnsi="Calibri"/>
        </w:rPr>
      </w:pPr>
      <w:r>
        <w:rPr>
          <w:rFonts w:ascii="Calibri" w:hAnsi="Calibri"/>
        </w:rPr>
        <w:t>Due 16</w:t>
      </w:r>
      <w:r w:rsidRPr="00E16FE1">
        <w:rPr>
          <w:rFonts w:ascii="Calibri" w:hAnsi="Calibri"/>
          <w:vertAlign w:val="superscript"/>
        </w:rPr>
        <w:t>th</w:t>
      </w:r>
      <w:r>
        <w:rPr>
          <w:rFonts w:ascii="Calibri" w:hAnsi="Calibri"/>
        </w:rPr>
        <w:t xml:space="preserve"> April</w:t>
      </w:r>
    </w:p>
    <w:p w:rsidR="00E16FE1" w:rsidRDefault="00E16FE1" w:rsidP="00E16FE1">
      <w:pPr>
        <w:spacing w:after="0"/>
        <w:jc w:val="both"/>
        <w:rPr>
          <w:rFonts w:ascii="Calibri" w:hAnsi="Calibri"/>
        </w:rPr>
      </w:pPr>
    </w:p>
    <w:p w:rsidR="003C1245" w:rsidRDefault="00E16FE1" w:rsidP="00E16FE1">
      <w:pPr>
        <w:pStyle w:val="Heading1"/>
        <w:spacing w:before="0"/>
        <w:jc w:val="both"/>
      </w:pPr>
      <w:bookmarkStart w:id="8" w:name="_Toc34601581"/>
      <w:r>
        <w:t xml:space="preserve">Milestone 6 </w:t>
      </w:r>
      <w:r w:rsidR="003C1245">
        <w:t>UI</w:t>
      </w:r>
      <w:bookmarkEnd w:id="8"/>
    </w:p>
    <w:p w:rsidR="00E16FE1" w:rsidRDefault="00E16FE1" w:rsidP="00E16FE1">
      <w:pPr>
        <w:spacing w:after="0"/>
        <w:jc w:val="both"/>
      </w:pPr>
      <w:r>
        <w:t>Due 30</w:t>
      </w:r>
      <w:r w:rsidRPr="00E16FE1">
        <w:rPr>
          <w:vertAlign w:val="superscript"/>
        </w:rPr>
        <w:t>th</w:t>
      </w:r>
      <w:r>
        <w:t xml:space="preserve"> April</w:t>
      </w:r>
    </w:p>
    <w:p w:rsidR="00E16FE1" w:rsidRDefault="00E16FE1" w:rsidP="00E16FE1">
      <w:pPr>
        <w:spacing w:after="0"/>
        <w:jc w:val="both"/>
      </w:pPr>
    </w:p>
    <w:p w:rsidR="00E16FE1" w:rsidRDefault="00E16FE1" w:rsidP="00E16FE1">
      <w:pPr>
        <w:pStyle w:val="Heading1"/>
        <w:spacing w:before="0"/>
        <w:jc w:val="both"/>
      </w:pPr>
      <w:bookmarkStart w:id="9" w:name="_Toc34601582"/>
      <w:r>
        <w:t>Milestone 7 Polish</w:t>
      </w:r>
      <w:bookmarkEnd w:id="9"/>
    </w:p>
    <w:p w:rsidR="00E16FE1" w:rsidRDefault="00E16FE1" w:rsidP="00E16FE1">
      <w:pPr>
        <w:spacing w:after="0"/>
        <w:jc w:val="both"/>
      </w:pPr>
      <w:r>
        <w:t>Due 7</w:t>
      </w:r>
      <w:r w:rsidRPr="00E16FE1">
        <w:rPr>
          <w:vertAlign w:val="superscript"/>
        </w:rPr>
        <w:t>th</w:t>
      </w:r>
      <w:r>
        <w:t xml:space="preserve"> May</w:t>
      </w:r>
    </w:p>
    <w:p w:rsidR="00E16FE1" w:rsidRDefault="00E16FE1" w:rsidP="00E16FE1">
      <w:pPr>
        <w:spacing w:after="0"/>
        <w:jc w:val="both"/>
      </w:pPr>
    </w:p>
    <w:p w:rsidR="00E16FE1" w:rsidRDefault="00E16FE1" w:rsidP="00E16FE1">
      <w:pPr>
        <w:pStyle w:val="Heading1"/>
        <w:spacing w:before="0"/>
        <w:jc w:val="both"/>
      </w:pPr>
      <w:bookmarkStart w:id="10" w:name="_Toc34601583"/>
      <w:r>
        <w:t>Milestone 8 Submission</w:t>
      </w:r>
      <w:bookmarkEnd w:id="10"/>
    </w:p>
    <w:p w:rsidR="00E16FE1" w:rsidRPr="00E16FE1" w:rsidRDefault="00E16FE1" w:rsidP="00E16FE1">
      <w:pPr>
        <w:spacing w:after="0"/>
        <w:jc w:val="both"/>
      </w:pPr>
      <w:r>
        <w:t>Due 8</w:t>
      </w:r>
      <w:r w:rsidRPr="00E16FE1">
        <w:rPr>
          <w:vertAlign w:val="superscript"/>
        </w:rPr>
        <w:t>th</w:t>
      </w:r>
      <w:r>
        <w:t xml:space="preserve"> May</w:t>
      </w:r>
    </w:p>
    <w:sectPr w:rsidR="00E16FE1" w:rsidRPr="00E16FE1" w:rsidSect="006852D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2DA"/>
    <w:rsid w:val="000A3B22"/>
    <w:rsid w:val="000F6650"/>
    <w:rsid w:val="001058DC"/>
    <w:rsid w:val="00184E33"/>
    <w:rsid w:val="001911F7"/>
    <w:rsid w:val="001C3993"/>
    <w:rsid w:val="001E5209"/>
    <w:rsid w:val="00281402"/>
    <w:rsid w:val="002B7FAE"/>
    <w:rsid w:val="00303B8C"/>
    <w:rsid w:val="003B46C0"/>
    <w:rsid w:val="003C1245"/>
    <w:rsid w:val="004F1D40"/>
    <w:rsid w:val="00535741"/>
    <w:rsid w:val="005F3EF4"/>
    <w:rsid w:val="006029D9"/>
    <w:rsid w:val="00614C8B"/>
    <w:rsid w:val="00645F64"/>
    <w:rsid w:val="006809F0"/>
    <w:rsid w:val="006852DA"/>
    <w:rsid w:val="006A1AFC"/>
    <w:rsid w:val="00716CDB"/>
    <w:rsid w:val="00756DC9"/>
    <w:rsid w:val="008D7038"/>
    <w:rsid w:val="00902836"/>
    <w:rsid w:val="009E5405"/>
    <w:rsid w:val="00A57760"/>
    <w:rsid w:val="00A96B30"/>
    <w:rsid w:val="00B14DB4"/>
    <w:rsid w:val="00B66B21"/>
    <w:rsid w:val="00C57814"/>
    <w:rsid w:val="00D039A9"/>
    <w:rsid w:val="00D300B6"/>
    <w:rsid w:val="00DD5BD0"/>
    <w:rsid w:val="00E16FE1"/>
    <w:rsid w:val="00EC44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B609"/>
  <w15:chartTrackingRefBased/>
  <w15:docId w15:val="{5C16D09D-08C0-462D-9342-C9213AC4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52D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52DA"/>
    <w:rPr>
      <w:rFonts w:eastAsiaTheme="minorEastAsia"/>
      <w:lang w:val="en-US"/>
    </w:rPr>
  </w:style>
  <w:style w:type="table" w:styleId="TableGrid">
    <w:name w:val="Table Grid"/>
    <w:basedOn w:val="TableNormal"/>
    <w:uiPriority w:val="39"/>
    <w:rsid w:val="00D30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00B6"/>
    <w:rPr>
      <w:color w:val="0563C1" w:themeColor="hyperlink"/>
      <w:u w:val="single"/>
    </w:rPr>
  </w:style>
  <w:style w:type="character" w:customStyle="1" w:styleId="Heading1Char">
    <w:name w:val="Heading 1 Char"/>
    <w:basedOn w:val="DefaultParagraphFont"/>
    <w:link w:val="Heading1"/>
    <w:uiPriority w:val="9"/>
    <w:rsid w:val="003B46C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46C0"/>
    <w:pPr>
      <w:outlineLvl w:val="9"/>
    </w:pPr>
    <w:rPr>
      <w:lang w:val="en-US"/>
    </w:rPr>
  </w:style>
  <w:style w:type="character" w:customStyle="1" w:styleId="Heading2Char">
    <w:name w:val="Heading 2 Char"/>
    <w:basedOn w:val="DefaultParagraphFont"/>
    <w:link w:val="Heading2"/>
    <w:uiPriority w:val="9"/>
    <w:rsid w:val="003B46C0"/>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3B46C0"/>
    <w:pPr>
      <w:spacing w:after="100"/>
    </w:pPr>
  </w:style>
  <w:style w:type="paragraph" w:styleId="TOC2">
    <w:name w:val="toc 2"/>
    <w:basedOn w:val="Normal"/>
    <w:next w:val="Normal"/>
    <w:autoRedefine/>
    <w:uiPriority w:val="39"/>
    <w:unhideWhenUsed/>
    <w:rsid w:val="003B46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82893">
      <w:bodyDiv w:val="1"/>
      <w:marLeft w:val="0"/>
      <w:marRight w:val="0"/>
      <w:marTop w:val="0"/>
      <w:marBottom w:val="0"/>
      <w:divBdr>
        <w:top w:val="none" w:sz="0" w:space="0" w:color="auto"/>
        <w:left w:val="none" w:sz="0" w:space="0" w:color="auto"/>
        <w:bottom w:val="none" w:sz="0" w:space="0" w:color="auto"/>
        <w:right w:val="none" w:sz="0" w:space="0" w:color="auto"/>
      </w:divBdr>
    </w:div>
    <w:div w:id="248734556">
      <w:bodyDiv w:val="1"/>
      <w:marLeft w:val="0"/>
      <w:marRight w:val="0"/>
      <w:marTop w:val="0"/>
      <w:marBottom w:val="0"/>
      <w:divBdr>
        <w:top w:val="none" w:sz="0" w:space="0" w:color="auto"/>
        <w:left w:val="none" w:sz="0" w:space="0" w:color="auto"/>
        <w:bottom w:val="none" w:sz="0" w:space="0" w:color="auto"/>
        <w:right w:val="none" w:sz="0" w:space="0" w:color="auto"/>
      </w:divBdr>
    </w:div>
    <w:div w:id="591476062">
      <w:bodyDiv w:val="1"/>
      <w:marLeft w:val="0"/>
      <w:marRight w:val="0"/>
      <w:marTop w:val="0"/>
      <w:marBottom w:val="0"/>
      <w:divBdr>
        <w:top w:val="none" w:sz="0" w:space="0" w:color="auto"/>
        <w:left w:val="none" w:sz="0" w:space="0" w:color="auto"/>
        <w:bottom w:val="none" w:sz="0" w:space="0" w:color="auto"/>
        <w:right w:val="none" w:sz="0" w:space="0" w:color="auto"/>
      </w:divBdr>
    </w:div>
    <w:div w:id="687147086">
      <w:bodyDiv w:val="1"/>
      <w:marLeft w:val="0"/>
      <w:marRight w:val="0"/>
      <w:marTop w:val="0"/>
      <w:marBottom w:val="0"/>
      <w:divBdr>
        <w:top w:val="none" w:sz="0" w:space="0" w:color="auto"/>
        <w:left w:val="none" w:sz="0" w:space="0" w:color="auto"/>
        <w:bottom w:val="none" w:sz="0" w:space="0" w:color="auto"/>
        <w:right w:val="none" w:sz="0" w:space="0" w:color="auto"/>
      </w:divBdr>
    </w:div>
    <w:div w:id="1279142767">
      <w:bodyDiv w:val="1"/>
      <w:marLeft w:val="0"/>
      <w:marRight w:val="0"/>
      <w:marTop w:val="0"/>
      <w:marBottom w:val="0"/>
      <w:divBdr>
        <w:top w:val="none" w:sz="0" w:space="0" w:color="auto"/>
        <w:left w:val="none" w:sz="0" w:space="0" w:color="auto"/>
        <w:bottom w:val="none" w:sz="0" w:space="0" w:color="auto"/>
        <w:right w:val="none" w:sz="0" w:space="0" w:color="auto"/>
      </w:divBdr>
    </w:div>
    <w:div w:id="212495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tore.unity.com/packages/2d/textures-materials/seamless-textures-realistic-105177"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hyperlink" Target="https://assetstore.unity.com/packages/2d/textures-materials/brick/18-high-resolution-wall-textures-12567"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hyperlink" Target="https://assetstore.unity.com/packages/3d/props/modular-self-stand-fence-105862" TargetMode="Externa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hyperlink" Target="https://assetstore.unity.com/packages/3d/prototyping-pack-free-94277" TargetMode="Externa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assetstore.unity.com/packages/3d/characters/low-poly-soldiers-demo-73611" TargetMode="Externa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hyperlink" Target="https://assetstore.unity.com/packages/3d/props/guns/modern-weapons-pack-14233" TargetMode="External"/><Relationship Id="rId14" Type="http://schemas.openxmlformats.org/officeDocument/2006/relationships/image" Target="media/image4.png"/><Relationship Id="rId2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31EB7-ED9E-4C59-A3C0-683ED2A9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7</Pages>
  <Words>1094</Words>
  <Characters>6237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Project Diary</vt:lpstr>
    </vt:vector>
  </TitlesOfParts>
  <Company>Teesside University</Company>
  <LinksUpToDate>false</LinksUpToDate>
  <CharactersWithSpaces>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Diary</dc:title>
  <dc:subject/>
  <dc:creator>HADLEY, JAMES</dc:creator>
  <cp:keywords/>
  <dc:description/>
  <cp:lastModifiedBy>James Hadley</cp:lastModifiedBy>
  <cp:revision>13</cp:revision>
  <dcterms:created xsi:type="dcterms:W3CDTF">2020-02-17T18:57:00Z</dcterms:created>
  <dcterms:modified xsi:type="dcterms:W3CDTF">2020-03-09T04:09:00Z</dcterms:modified>
</cp:coreProperties>
</file>